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92992" w14:textId="77777777" w:rsidR="008C30DD" w:rsidRPr="00885531" w:rsidRDefault="00D51CBF" w:rsidP="008C30DD">
      <w:pPr>
        <w:pBdr>
          <w:top w:val="single" w:sz="4" w:space="1" w:color="auto"/>
          <w:left w:val="single" w:sz="4" w:space="4" w:color="auto"/>
          <w:bottom w:val="single" w:sz="4" w:space="1" w:color="auto"/>
          <w:right w:val="single" w:sz="4" w:space="4" w:color="auto"/>
        </w:pBdr>
        <w:shd w:val="clear" w:color="auto" w:fill="C6D9F1" w:themeFill="text2" w:themeFillTint="33"/>
        <w:bidi/>
        <w:spacing w:after="0" w:line="240" w:lineRule="auto"/>
        <w:jc w:val="center"/>
        <w:outlineLvl w:val="1"/>
        <w:rPr>
          <w:rFonts w:eastAsia="Times New Roman"/>
          <w:color w:val="FF0000"/>
          <w:sz w:val="28"/>
          <w:szCs w:val="28"/>
          <w:rtl/>
        </w:rPr>
      </w:pPr>
      <w:r w:rsidRPr="00885531">
        <w:rPr>
          <w:rFonts w:eastAsia="Times New Roman" w:hint="cs"/>
          <w:color w:val="FF0000"/>
          <w:sz w:val="28"/>
          <w:szCs w:val="28"/>
          <w:rtl/>
        </w:rPr>
        <w:t xml:space="preserve">اطلاعیه </w:t>
      </w:r>
      <w:r w:rsidR="000B661A" w:rsidRPr="00885531">
        <w:rPr>
          <w:rFonts w:eastAsia="Times New Roman" w:hint="cs"/>
          <w:color w:val="FF0000"/>
          <w:sz w:val="28"/>
          <w:szCs w:val="28"/>
          <w:rtl/>
        </w:rPr>
        <w:t xml:space="preserve">شماره 2 </w:t>
      </w:r>
    </w:p>
    <w:p w14:paraId="151CA92C" w14:textId="77777777" w:rsidR="008C30DD" w:rsidRDefault="008C30DD" w:rsidP="008C30DD">
      <w:pPr>
        <w:bidi/>
        <w:spacing w:after="0" w:line="240" w:lineRule="auto"/>
        <w:jc w:val="center"/>
        <w:outlineLvl w:val="1"/>
        <w:rPr>
          <w:rFonts w:eastAsia="Times New Roman" w:cs="B Zar"/>
          <w:rtl/>
        </w:rPr>
      </w:pPr>
    </w:p>
    <w:p w14:paraId="0792BC61" w14:textId="77777777" w:rsidR="0023672E" w:rsidRPr="00885531" w:rsidRDefault="00BE3001" w:rsidP="00BE3001">
      <w:pPr>
        <w:tabs>
          <w:tab w:val="left" w:pos="2745"/>
          <w:tab w:val="center" w:pos="4680"/>
        </w:tabs>
        <w:bidi/>
        <w:spacing w:after="0" w:line="240" w:lineRule="auto"/>
        <w:outlineLvl w:val="1"/>
        <w:rPr>
          <w:rFonts w:eastAsia="Times New Roman" w:cs="B Mitra"/>
          <w:b/>
          <w:bCs/>
          <w:color w:val="FF0000"/>
          <w:sz w:val="28"/>
          <w:szCs w:val="28"/>
          <w:rtl/>
        </w:rPr>
      </w:pPr>
      <w:r w:rsidRPr="00BE3001">
        <w:rPr>
          <w:rFonts w:eastAsia="Times New Roman" w:cs="B Zar"/>
          <w:color w:val="FF0000"/>
          <w:sz w:val="28"/>
          <w:szCs w:val="28"/>
          <w:rtl/>
        </w:rPr>
        <w:tab/>
      </w:r>
      <w:r w:rsidRPr="00BE3001">
        <w:rPr>
          <w:rFonts w:eastAsia="Times New Roman" w:cs="B Zar"/>
          <w:color w:val="FF0000"/>
          <w:sz w:val="28"/>
          <w:szCs w:val="28"/>
          <w:rtl/>
        </w:rPr>
        <w:tab/>
      </w:r>
      <w:r w:rsidR="008C30DD" w:rsidRPr="00885531">
        <w:rPr>
          <w:rFonts w:eastAsia="Times New Roman" w:cs="B Mitra" w:hint="cs"/>
          <w:b/>
          <w:bCs/>
          <w:color w:val="FF0000"/>
          <w:sz w:val="28"/>
          <w:szCs w:val="28"/>
          <w:rtl/>
        </w:rPr>
        <w:t>ث</w:t>
      </w:r>
      <w:r w:rsidR="00491058" w:rsidRPr="00885531">
        <w:rPr>
          <w:rFonts w:eastAsia="Times New Roman" w:cs="B Mitra"/>
          <w:b/>
          <w:bCs/>
          <w:color w:val="FF0000"/>
          <w:sz w:val="28"/>
          <w:szCs w:val="28"/>
          <w:rtl/>
        </w:rPr>
        <w:t>بت نام از پذیرفته شدگان آزمون ورودی</w:t>
      </w:r>
      <w:r w:rsidRPr="00885531">
        <w:rPr>
          <w:rFonts w:eastAsia="Times New Roman" w:cs="B Mitra" w:hint="cs"/>
          <w:b/>
          <w:bCs/>
          <w:color w:val="FF0000"/>
          <w:sz w:val="28"/>
          <w:szCs w:val="28"/>
          <w:rtl/>
        </w:rPr>
        <w:t xml:space="preserve"> </w:t>
      </w:r>
    </w:p>
    <w:p w14:paraId="23517BFA" w14:textId="77777777" w:rsidR="00491058" w:rsidRPr="00885531" w:rsidRDefault="00491058" w:rsidP="004E79FC">
      <w:pPr>
        <w:bidi/>
        <w:spacing w:after="0" w:line="240" w:lineRule="auto"/>
        <w:jc w:val="center"/>
        <w:outlineLvl w:val="1"/>
        <w:rPr>
          <w:rFonts w:eastAsia="Times New Roman" w:cs="B Mitra"/>
          <w:b/>
          <w:bCs/>
          <w:color w:val="FF0000"/>
          <w:sz w:val="28"/>
          <w:szCs w:val="28"/>
          <w:rtl/>
        </w:rPr>
      </w:pPr>
      <w:r w:rsidRPr="00885531">
        <w:rPr>
          <w:rFonts w:eastAsia="Times New Roman" w:cs="B Mitra"/>
          <w:b/>
          <w:bCs/>
          <w:color w:val="FF0000"/>
          <w:sz w:val="28"/>
          <w:szCs w:val="28"/>
          <w:rtl/>
        </w:rPr>
        <w:t xml:space="preserve"> دوره دکتری تخصصی (</w:t>
      </w:r>
      <w:r w:rsidRPr="00885531">
        <w:rPr>
          <w:rFonts w:eastAsia="Times New Roman" w:cs="B Mitra"/>
          <w:b/>
          <w:bCs/>
          <w:color w:val="FF0000"/>
          <w:sz w:val="28"/>
          <w:szCs w:val="28"/>
        </w:rPr>
        <w:t>PhD</w:t>
      </w:r>
      <w:r w:rsidRPr="00885531">
        <w:rPr>
          <w:rFonts w:eastAsia="Times New Roman" w:cs="B Mitra"/>
          <w:b/>
          <w:bCs/>
          <w:color w:val="FF0000"/>
          <w:sz w:val="28"/>
          <w:szCs w:val="28"/>
          <w:rtl/>
        </w:rPr>
        <w:t xml:space="preserve"> ) </w:t>
      </w:r>
      <w:r w:rsidR="00670B6B" w:rsidRPr="00885531">
        <w:rPr>
          <w:rFonts w:eastAsia="Times New Roman" w:cs="B Mitra" w:hint="cs"/>
          <w:b/>
          <w:bCs/>
          <w:color w:val="FF0000"/>
          <w:sz w:val="28"/>
          <w:szCs w:val="28"/>
          <w:rtl/>
        </w:rPr>
        <w:t xml:space="preserve">و دکتری </w:t>
      </w:r>
      <w:r w:rsidR="003B59F4" w:rsidRPr="00885531">
        <w:rPr>
          <w:rFonts w:eastAsia="Times New Roman" w:cs="B Mitra" w:hint="cs"/>
          <w:b/>
          <w:bCs/>
          <w:color w:val="FF0000"/>
          <w:sz w:val="28"/>
          <w:szCs w:val="28"/>
          <w:rtl/>
        </w:rPr>
        <w:t xml:space="preserve">تخصصی </w:t>
      </w:r>
      <w:r w:rsidR="00670B6B" w:rsidRPr="00885531">
        <w:rPr>
          <w:rFonts w:eastAsia="Times New Roman" w:cs="B Mitra" w:hint="cs"/>
          <w:b/>
          <w:bCs/>
          <w:color w:val="FF0000"/>
          <w:sz w:val="28"/>
          <w:szCs w:val="28"/>
          <w:rtl/>
        </w:rPr>
        <w:t>پژوهشی</w:t>
      </w:r>
    </w:p>
    <w:p w14:paraId="080DFC24" w14:textId="1A2A7913" w:rsidR="00491058" w:rsidRPr="00885531" w:rsidRDefault="00491058" w:rsidP="008936BD">
      <w:pPr>
        <w:bidi/>
        <w:spacing w:after="0" w:line="240" w:lineRule="auto"/>
        <w:jc w:val="center"/>
        <w:outlineLvl w:val="1"/>
        <w:rPr>
          <w:rFonts w:eastAsia="Times New Roman" w:cs="B Mitra"/>
          <w:b/>
          <w:bCs/>
          <w:color w:val="FF0000"/>
          <w:sz w:val="28"/>
          <w:szCs w:val="28"/>
          <w:rtl/>
        </w:rPr>
      </w:pPr>
      <w:r w:rsidRPr="00885531">
        <w:rPr>
          <w:rFonts w:eastAsia="Times New Roman" w:cs="B Mitra"/>
          <w:b/>
          <w:bCs/>
          <w:color w:val="FF0000"/>
          <w:sz w:val="28"/>
          <w:szCs w:val="28"/>
          <w:rtl/>
        </w:rPr>
        <w:t xml:space="preserve">سال تحصیلی </w:t>
      </w:r>
      <w:bookmarkStart w:id="0" w:name="31728"/>
      <w:bookmarkEnd w:id="0"/>
      <w:r w:rsidR="008936BD">
        <w:rPr>
          <w:rFonts w:eastAsia="Times New Roman" w:cs="B Mitra" w:hint="cs"/>
          <w:b/>
          <w:bCs/>
          <w:color w:val="FF0000"/>
          <w:sz w:val="28"/>
          <w:szCs w:val="28"/>
          <w:rtl/>
        </w:rPr>
        <w:t>1403</w:t>
      </w:r>
      <w:r w:rsidR="006A55C4" w:rsidRPr="00885531">
        <w:rPr>
          <w:rFonts w:eastAsia="Times New Roman" w:cs="B Mitra" w:hint="cs"/>
          <w:b/>
          <w:bCs/>
          <w:color w:val="FF0000"/>
          <w:sz w:val="28"/>
          <w:szCs w:val="28"/>
          <w:rtl/>
        </w:rPr>
        <w:t>-</w:t>
      </w:r>
      <w:r w:rsidR="008936BD">
        <w:rPr>
          <w:rFonts w:eastAsia="Times New Roman" w:cs="B Mitra" w:hint="cs"/>
          <w:b/>
          <w:bCs/>
          <w:color w:val="FF0000"/>
          <w:sz w:val="28"/>
          <w:szCs w:val="28"/>
          <w:rtl/>
        </w:rPr>
        <w:t>1402</w:t>
      </w:r>
    </w:p>
    <w:p w14:paraId="1B8EAE26" w14:textId="77777777" w:rsidR="00EA2101" w:rsidRPr="00885531" w:rsidRDefault="00EA2101" w:rsidP="00EA2101">
      <w:pPr>
        <w:bidi/>
        <w:spacing w:after="0" w:line="240" w:lineRule="auto"/>
        <w:jc w:val="center"/>
        <w:outlineLvl w:val="1"/>
        <w:rPr>
          <w:rFonts w:eastAsia="Times New Roman" w:cs="B Mitra"/>
          <w:b/>
          <w:bCs/>
          <w:color w:val="FF0000"/>
          <w:sz w:val="28"/>
          <w:szCs w:val="28"/>
          <w:rtl/>
          <w:lang w:bidi="fa-IR"/>
        </w:rPr>
      </w:pPr>
    </w:p>
    <w:p w14:paraId="4BBB9CB4" w14:textId="7D019338" w:rsidR="00CC1A24" w:rsidRPr="00885531" w:rsidRDefault="00491058" w:rsidP="00065D96">
      <w:pPr>
        <w:bidi/>
        <w:spacing w:after="0" w:line="240" w:lineRule="auto"/>
        <w:jc w:val="both"/>
        <w:rPr>
          <w:rFonts w:eastAsia="Times New Roman" w:cs="B Mitra"/>
          <w:sz w:val="28"/>
          <w:szCs w:val="28"/>
          <w:rtl/>
        </w:rPr>
      </w:pPr>
      <w:r w:rsidRPr="00885531">
        <w:rPr>
          <w:rFonts w:ascii="Cambria" w:eastAsia="Times New Roman" w:hAnsi="Cambria" w:cs="Cambria" w:hint="cs"/>
          <w:rtl/>
        </w:rPr>
        <w:t>  </w:t>
      </w:r>
      <w:r w:rsidRPr="00885531">
        <w:rPr>
          <w:rFonts w:eastAsia="Times New Roman" w:cs="B Mitra"/>
          <w:sz w:val="28"/>
          <w:szCs w:val="28"/>
          <w:rtl/>
        </w:rPr>
        <w:t>با سپاس بیکران به درگاه ایزدمنان و تبریک و تهنیت به مناسبت موفقیت شما در عرصه علم و آگاهی بدینوسیله</w:t>
      </w:r>
      <w:r w:rsidRPr="00885531">
        <w:rPr>
          <w:rFonts w:ascii="Cambria" w:eastAsia="Times New Roman" w:hAnsi="Cambria" w:cs="Cambria" w:hint="cs"/>
          <w:sz w:val="28"/>
          <w:szCs w:val="28"/>
          <w:rtl/>
        </w:rPr>
        <w:t> </w:t>
      </w:r>
      <w:r w:rsidRPr="00885531">
        <w:rPr>
          <w:rFonts w:eastAsia="Times New Roman" w:cs="B Mitra"/>
          <w:sz w:val="28"/>
          <w:szCs w:val="28"/>
          <w:rtl/>
        </w:rPr>
        <w:t xml:space="preserve"> به اطلاع پذیرفته شدگان گرامی میرساند:</w:t>
      </w:r>
      <w:r w:rsidR="003C2F0A" w:rsidRPr="00885531">
        <w:rPr>
          <w:rFonts w:eastAsia="Times New Roman" w:cs="B Mitra" w:hint="cs"/>
          <w:sz w:val="28"/>
          <w:szCs w:val="28"/>
          <w:rtl/>
        </w:rPr>
        <w:t xml:space="preserve"> </w:t>
      </w:r>
      <w:r w:rsidR="00CC1A24" w:rsidRPr="00885531">
        <w:rPr>
          <w:rFonts w:eastAsia="Times New Roman" w:cs="B Mitra"/>
          <w:sz w:val="28"/>
          <w:szCs w:val="28"/>
          <w:rtl/>
        </w:rPr>
        <w:t xml:space="preserve">ثبت نام </w:t>
      </w:r>
      <w:r w:rsidR="00CC1A24" w:rsidRPr="00885531">
        <w:rPr>
          <w:rFonts w:eastAsia="Times New Roman" w:cs="B Mitra" w:hint="cs"/>
          <w:sz w:val="28"/>
          <w:szCs w:val="28"/>
          <w:rtl/>
        </w:rPr>
        <w:t>به صورت الکترونیکی</w:t>
      </w:r>
      <w:r w:rsidR="006D1641" w:rsidRPr="00885531">
        <w:rPr>
          <w:rFonts w:eastAsia="Times New Roman" w:cs="B Mitra"/>
          <w:sz w:val="28"/>
          <w:szCs w:val="28"/>
          <w:rtl/>
        </w:rPr>
        <w:t xml:space="preserve"> </w:t>
      </w:r>
      <w:r w:rsidR="006D1641" w:rsidRPr="00885531">
        <w:rPr>
          <w:rFonts w:eastAsia="Times New Roman" w:cs="B Mitra"/>
          <w:color w:val="FF0000"/>
          <w:sz w:val="28"/>
          <w:szCs w:val="28"/>
          <w:rtl/>
        </w:rPr>
        <w:t>از</w:t>
      </w:r>
      <w:r w:rsidR="00885531">
        <w:rPr>
          <w:rFonts w:eastAsia="Times New Roman" w:cs="B Mitra" w:hint="cs"/>
          <w:color w:val="FF0000"/>
          <w:sz w:val="28"/>
          <w:szCs w:val="28"/>
          <w:rtl/>
        </w:rPr>
        <w:t xml:space="preserve"> </w:t>
      </w:r>
      <w:r w:rsidR="00CC1A24" w:rsidRPr="00885531">
        <w:rPr>
          <w:rFonts w:eastAsia="Times New Roman" w:cs="B Mitra"/>
          <w:color w:val="FF0000"/>
          <w:sz w:val="28"/>
          <w:szCs w:val="28"/>
          <w:rtl/>
        </w:rPr>
        <w:t>تاریخ</w:t>
      </w:r>
      <w:r w:rsidR="00CC1A24" w:rsidRPr="00885531">
        <w:rPr>
          <w:rFonts w:eastAsia="Times New Roman" w:cs="B Mitra" w:hint="cs"/>
          <w:color w:val="FF0000"/>
          <w:sz w:val="28"/>
          <w:szCs w:val="28"/>
          <w:rtl/>
          <w:lang w:bidi="fa-IR"/>
        </w:rPr>
        <w:t xml:space="preserve"> </w:t>
      </w:r>
      <w:r w:rsidR="005F0129">
        <w:rPr>
          <w:rFonts w:eastAsia="Times New Roman" w:cs="B Mitra" w:hint="cs"/>
          <w:color w:val="FF0000"/>
          <w:sz w:val="28"/>
          <w:szCs w:val="28"/>
          <w:rtl/>
          <w:lang w:bidi="fa-IR"/>
        </w:rPr>
        <w:t>21</w:t>
      </w:r>
      <w:r w:rsidR="008936BD">
        <w:rPr>
          <w:rFonts w:eastAsia="Times New Roman" w:cs="B Mitra" w:hint="cs"/>
          <w:color w:val="FF0000"/>
          <w:sz w:val="28"/>
          <w:szCs w:val="28"/>
          <w:rtl/>
          <w:lang w:bidi="fa-IR"/>
        </w:rPr>
        <w:t xml:space="preserve"> بهمن </w:t>
      </w:r>
      <w:r w:rsidR="00CC1A24" w:rsidRPr="00885531">
        <w:rPr>
          <w:rFonts w:eastAsia="Times New Roman" w:cs="B Mitra" w:hint="cs"/>
          <w:color w:val="FF0000"/>
          <w:sz w:val="28"/>
          <w:szCs w:val="28"/>
          <w:rtl/>
          <w:lang w:bidi="fa-IR"/>
        </w:rPr>
        <w:t xml:space="preserve">ماه </w:t>
      </w:r>
      <w:r w:rsidR="008F245B" w:rsidRPr="00885531">
        <w:rPr>
          <w:rFonts w:eastAsia="Times New Roman" w:cs="B Mitra"/>
          <w:color w:val="FF0000"/>
          <w:sz w:val="28"/>
          <w:szCs w:val="28"/>
          <w:rtl/>
        </w:rPr>
        <w:t>لغایت</w:t>
      </w:r>
      <w:r w:rsidR="00CC1A24" w:rsidRPr="00885531">
        <w:rPr>
          <w:rFonts w:eastAsia="Times New Roman" w:cs="B Mitra" w:hint="cs"/>
          <w:color w:val="FF0000"/>
          <w:sz w:val="28"/>
          <w:szCs w:val="28"/>
          <w:rtl/>
        </w:rPr>
        <w:t xml:space="preserve"> </w:t>
      </w:r>
      <w:r w:rsidR="00065D96">
        <w:rPr>
          <w:rFonts w:eastAsia="Times New Roman" w:cs="B Mitra" w:hint="cs"/>
          <w:color w:val="FF0000"/>
          <w:sz w:val="28"/>
          <w:szCs w:val="28"/>
          <w:rtl/>
        </w:rPr>
        <w:t>24</w:t>
      </w:r>
      <w:r w:rsidR="008936BD">
        <w:rPr>
          <w:rFonts w:eastAsia="Times New Roman" w:cs="B Mitra" w:hint="cs"/>
          <w:color w:val="FF0000"/>
          <w:sz w:val="28"/>
          <w:szCs w:val="28"/>
          <w:rtl/>
        </w:rPr>
        <w:t xml:space="preserve"> بهمن</w:t>
      </w:r>
      <w:r w:rsidR="00CC1A24" w:rsidRPr="00885531">
        <w:rPr>
          <w:rFonts w:eastAsia="Times New Roman" w:cs="B Mitra" w:hint="cs"/>
          <w:color w:val="FF0000"/>
          <w:sz w:val="28"/>
          <w:szCs w:val="28"/>
          <w:rtl/>
        </w:rPr>
        <w:t xml:space="preserve"> ماه </w:t>
      </w:r>
      <w:r w:rsidR="00885531" w:rsidRPr="00046FB5">
        <w:rPr>
          <w:rFonts w:eastAsia="Times New Roman" w:cs="B Mitra" w:hint="cs"/>
          <w:color w:val="FF0000"/>
          <w:sz w:val="28"/>
          <w:szCs w:val="28"/>
          <w:rtl/>
        </w:rPr>
        <w:t xml:space="preserve">سال </w:t>
      </w:r>
      <w:r w:rsidR="008936BD">
        <w:rPr>
          <w:rFonts w:eastAsia="Times New Roman" w:cs="B Mitra" w:hint="cs"/>
          <w:color w:val="FF0000"/>
          <w:sz w:val="28"/>
          <w:szCs w:val="28"/>
          <w:rtl/>
        </w:rPr>
        <w:t>1402</w:t>
      </w:r>
      <w:r w:rsidR="00CC1A24" w:rsidRPr="00046FB5">
        <w:rPr>
          <w:rFonts w:eastAsia="Times New Roman" w:cs="B Mitra"/>
          <w:color w:val="FF0000"/>
          <w:sz w:val="28"/>
          <w:szCs w:val="28"/>
          <w:rtl/>
        </w:rPr>
        <w:t xml:space="preserve"> </w:t>
      </w:r>
      <w:r w:rsidR="00CC1A24" w:rsidRPr="00885531">
        <w:rPr>
          <w:rFonts w:eastAsia="Times New Roman" w:cs="B Mitra"/>
          <w:sz w:val="28"/>
          <w:szCs w:val="28"/>
          <w:rtl/>
        </w:rPr>
        <w:t>و</w:t>
      </w:r>
      <w:r w:rsidR="008936BD">
        <w:rPr>
          <w:rFonts w:eastAsia="Times New Roman" w:cs="B Mitra" w:hint="cs"/>
          <w:sz w:val="28"/>
          <w:szCs w:val="28"/>
          <w:rtl/>
        </w:rPr>
        <w:t xml:space="preserve">                </w:t>
      </w:r>
      <w:r w:rsidR="00CC1A24" w:rsidRPr="00885531">
        <w:rPr>
          <w:rFonts w:eastAsia="Times New Roman" w:cs="B Mitra"/>
          <w:sz w:val="28"/>
          <w:szCs w:val="28"/>
          <w:rtl/>
        </w:rPr>
        <w:t xml:space="preserve"> از طریق </w:t>
      </w:r>
      <w:r w:rsidR="00CC1A24" w:rsidRPr="00885531">
        <w:rPr>
          <w:rFonts w:eastAsia="Times New Roman" w:cs="B Mitra" w:hint="cs"/>
          <w:sz w:val="28"/>
          <w:szCs w:val="28"/>
          <w:rtl/>
        </w:rPr>
        <w:t xml:space="preserve">سامانه </w:t>
      </w:r>
      <w:r w:rsidR="00CC1A24" w:rsidRPr="00885531">
        <w:rPr>
          <w:rFonts w:eastAsia="Times New Roman" w:cs="B Mitra" w:hint="cs"/>
          <w:sz w:val="28"/>
          <w:szCs w:val="28"/>
          <w:rtl/>
          <w:lang w:bidi="fa-IR"/>
        </w:rPr>
        <w:t xml:space="preserve">ثبت نام </w:t>
      </w:r>
      <w:r w:rsidR="00CC1A24" w:rsidRPr="00885531">
        <w:rPr>
          <w:rFonts w:eastAsia="Times New Roman" w:cs="B Mitra" w:hint="cs"/>
          <w:sz w:val="28"/>
          <w:szCs w:val="28"/>
          <w:rtl/>
        </w:rPr>
        <w:t>الکترونیکی به آدرس</w:t>
      </w:r>
      <w:r w:rsidR="00CC1A24" w:rsidRPr="00885531">
        <w:rPr>
          <w:rFonts w:eastAsia="Times New Roman" w:cs="B Mitra"/>
          <w:sz w:val="28"/>
          <w:szCs w:val="28"/>
          <w:rtl/>
        </w:rPr>
        <w:t xml:space="preserve"> </w:t>
      </w:r>
      <w:r w:rsidR="00CC1A24" w:rsidRPr="00885531">
        <w:rPr>
          <w:rFonts w:eastAsia="Times New Roman" w:cs="B Mitra"/>
          <w:sz w:val="28"/>
          <w:szCs w:val="28"/>
        </w:rPr>
        <w:t>http://registration.iums.ac.ir</w:t>
      </w:r>
      <w:r w:rsidR="00CC1A24" w:rsidRPr="00885531">
        <w:rPr>
          <w:rFonts w:eastAsia="Times New Roman" w:cs="B Mitra"/>
          <w:sz w:val="28"/>
          <w:szCs w:val="28"/>
          <w:rtl/>
        </w:rPr>
        <w:t xml:space="preserve"> </w:t>
      </w:r>
      <w:r w:rsidR="00CC1A24" w:rsidRPr="00885531">
        <w:rPr>
          <w:rFonts w:eastAsia="Times New Roman" w:cs="B Mitra" w:hint="cs"/>
          <w:sz w:val="28"/>
          <w:szCs w:val="28"/>
          <w:rtl/>
        </w:rPr>
        <w:t>انجام می شود.</w:t>
      </w:r>
    </w:p>
    <w:p w14:paraId="7777885E" w14:textId="77777777" w:rsidR="000C76EF" w:rsidRPr="00885531" w:rsidRDefault="000C76EF" w:rsidP="00CC1A24">
      <w:pPr>
        <w:bidi/>
        <w:spacing w:after="0" w:line="240" w:lineRule="auto"/>
        <w:jc w:val="both"/>
        <w:rPr>
          <w:rFonts w:eastAsia="Times New Roman" w:cs="B Mitra"/>
          <w:rtl/>
        </w:rPr>
      </w:pPr>
    </w:p>
    <w:p w14:paraId="3FB77C54" w14:textId="77777777" w:rsidR="003F467B" w:rsidRPr="00885531" w:rsidRDefault="003F467B" w:rsidP="003F467B">
      <w:pPr>
        <w:bidi/>
        <w:spacing w:after="0" w:line="240" w:lineRule="auto"/>
        <w:jc w:val="both"/>
        <w:rPr>
          <w:rFonts w:eastAsia="Times New Roman" w:cs="B Mitra"/>
          <w:rtl/>
        </w:rPr>
      </w:pPr>
    </w:p>
    <w:p w14:paraId="7D2977DB" w14:textId="77777777" w:rsidR="009B5435" w:rsidRPr="00885531" w:rsidRDefault="00554218" w:rsidP="00557C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bidi/>
        <w:spacing w:after="0" w:line="240" w:lineRule="auto"/>
        <w:jc w:val="center"/>
        <w:outlineLvl w:val="1"/>
        <w:rPr>
          <w:rFonts w:eastAsia="Times New Roman" w:cs="B Mitra"/>
          <w:b/>
          <w:bCs/>
          <w:color w:val="FF0000"/>
          <w:sz w:val="26"/>
          <w:szCs w:val="26"/>
          <w:rtl/>
        </w:rPr>
      </w:pPr>
      <w:r w:rsidRPr="00885531">
        <w:rPr>
          <w:rFonts w:eastAsia="Times New Roman" w:cs="B Mitra" w:hint="cs"/>
          <w:b/>
          <w:bCs/>
          <w:color w:val="FF0000"/>
          <w:sz w:val="26"/>
          <w:szCs w:val="26"/>
          <w:rtl/>
        </w:rPr>
        <w:t xml:space="preserve">برای اطلاع از نحوه </w:t>
      </w:r>
      <w:r w:rsidR="002E0550" w:rsidRPr="00885531">
        <w:rPr>
          <w:rFonts w:eastAsia="Times New Roman" w:cs="B Mitra" w:hint="cs"/>
          <w:b/>
          <w:bCs/>
          <w:color w:val="FF0000"/>
          <w:sz w:val="26"/>
          <w:szCs w:val="26"/>
          <w:rtl/>
        </w:rPr>
        <w:t xml:space="preserve">و </w:t>
      </w:r>
      <w:r w:rsidRPr="00885531">
        <w:rPr>
          <w:rFonts w:eastAsia="Times New Roman" w:cs="B Mitra" w:hint="cs"/>
          <w:b/>
          <w:bCs/>
          <w:color w:val="FF0000"/>
          <w:sz w:val="26"/>
          <w:szCs w:val="26"/>
          <w:rtl/>
        </w:rPr>
        <w:t>چگونگی انجام ثبت نام بر روی  هریک از موارد ذیل کلیک کنید</w:t>
      </w:r>
    </w:p>
    <w:p w14:paraId="3AE8087E" w14:textId="77777777" w:rsidR="000B661A" w:rsidRPr="00885531" w:rsidRDefault="000B661A" w:rsidP="007A292C">
      <w:pPr>
        <w:bidi/>
        <w:spacing w:after="0" w:line="240" w:lineRule="auto"/>
        <w:jc w:val="both"/>
        <w:rPr>
          <w:rFonts w:eastAsia="Times New Roman" w:cs="B Mitra"/>
          <w:rtl/>
        </w:rPr>
      </w:pPr>
    </w:p>
    <w:p w14:paraId="729A8E08" w14:textId="77777777" w:rsidR="000B661A" w:rsidRPr="00885531" w:rsidRDefault="000B661A" w:rsidP="000B661A">
      <w:pPr>
        <w:bidi/>
        <w:spacing w:after="0" w:line="240" w:lineRule="auto"/>
        <w:jc w:val="both"/>
        <w:rPr>
          <w:rFonts w:eastAsia="Times New Roman" w:cs="B Mitra"/>
          <w:rtl/>
        </w:rPr>
      </w:pPr>
    </w:p>
    <w:p w14:paraId="2E47B4F4" w14:textId="77777777" w:rsidR="000B661A" w:rsidRPr="00885531" w:rsidRDefault="003F467B" w:rsidP="005E7064">
      <w:pPr>
        <w:pStyle w:val="ListParagraph"/>
        <w:numPr>
          <w:ilvl w:val="0"/>
          <w:numId w:val="4"/>
        </w:numPr>
        <w:bidi/>
        <w:spacing w:after="0" w:line="240" w:lineRule="auto"/>
        <w:jc w:val="both"/>
        <w:rPr>
          <w:rFonts w:eastAsia="Times New Roman" w:cs="B Mitra"/>
          <w:sz w:val="28"/>
          <w:szCs w:val="28"/>
          <w:rtl/>
        </w:rPr>
      </w:pPr>
      <w:r w:rsidRPr="00885531">
        <w:rPr>
          <w:rFonts w:eastAsia="Times New Roman" w:cs="B Mitra" w:hint="cs"/>
          <w:sz w:val="28"/>
          <w:szCs w:val="28"/>
          <w:rtl/>
        </w:rPr>
        <w:t>برنامه زمانی</w:t>
      </w:r>
      <w:r w:rsidR="000B661A" w:rsidRPr="00885531">
        <w:rPr>
          <w:rFonts w:eastAsia="Times New Roman" w:cs="B Mitra" w:hint="cs"/>
          <w:sz w:val="28"/>
          <w:szCs w:val="28"/>
          <w:rtl/>
        </w:rPr>
        <w:t xml:space="preserve"> ثبت نام</w:t>
      </w:r>
      <w:r w:rsidR="00EA3D6B" w:rsidRPr="00885531">
        <w:rPr>
          <w:rFonts w:eastAsia="Times New Roman" w:cs="B Mitra" w:hint="cs"/>
          <w:sz w:val="28"/>
          <w:szCs w:val="28"/>
          <w:rtl/>
        </w:rPr>
        <w:t xml:space="preserve"> غیرحضوری</w:t>
      </w:r>
    </w:p>
    <w:p w14:paraId="0FF5CBC9" w14:textId="77777777" w:rsidR="00EA3D6B" w:rsidRPr="00885531" w:rsidRDefault="00EA3D6B" w:rsidP="005E7064">
      <w:pPr>
        <w:pStyle w:val="ListParagraph"/>
        <w:numPr>
          <w:ilvl w:val="0"/>
          <w:numId w:val="4"/>
        </w:numPr>
        <w:bidi/>
        <w:spacing w:after="0" w:line="240" w:lineRule="auto"/>
        <w:jc w:val="both"/>
        <w:rPr>
          <w:rFonts w:eastAsia="Times New Roman" w:cs="B Mitra"/>
          <w:sz w:val="28"/>
          <w:szCs w:val="28"/>
          <w:rtl/>
        </w:rPr>
      </w:pPr>
      <w:r w:rsidRPr="00885531">
        <w:rPr>
          <w:rFonts w:eastAsia="Times New Roman" w:cs="B Mitra" w:hint="cs"/>
          <w:sz w:val="28"/>
          <w:szCs w:val="28"/>
          <w:rtl/>
        </w:rPr>
        <w:t>نحوه ثبت نام</w:t>
      </w:r>
    </w:p>
    <w:p w14:paraId="63979B02" w14:textId="77777777" w:rsidR="000B661A" w:rsidRPr="00885531" w:rsidRDefault="000B661A" w:rsidP="005E7064">
      <w:pPr>
        <w:pStyle w:val="ListParagraph"/>
        <w:numPr>
          <w:ilvl w:val="0"/>
          <w:numId w:val="4"/>
        </w:numPr>
        <w:bidi/>
        <w:spacing w:after="0" w:line="240" w:lineRule="auto"/>
        <w:jc w:val="both"/>
        <w:rPr>
          <w:rFonts w:eastAsia="Times New Roman" w:cs="B Mitra"/>
          <w:sz w:val="28"/>
          <w:szCs w:val="28"/>
          <w:rtl/>
        </w:rPr>
      </w:pPr>
      <w:r w:rsidRPr="00885531">
        <w:rPr>
          <w:rFonts w:eastAsia="Times New Roman" w:cs="B Mitra" w:hint="cs"/>
          <w:sz w:val="28"/>
          <w:szCs w:val="28"/>
          <w:rtl/>
        </w:rPr>
        <w:t>مدارک لازم جهت ثبت نام</w:t>
      </w:r>
      <w:r w:rsidR="003F467B" w:rsidRPr="00885531">
        <w:rPr>
          <w:rFonts w:eastAsia="Times New Roman" w:cs="B Mitra" w:hint="cs"/>
          <w:sz w:val="28"/>
          <w:szCs w:val="28"/>
          <w:rtl/>
        </w:rPr>
        <w:t xml:space="preserve"> </w:t>
      </w:r>
      <w:r w:rsidR="009A3245" w:rsidRPr="00885531">
        <w:rPr>
          <w:rFonts w:eastAsia="Times New Roman" w:cs="B Mitra" w:hint="cs"/>
          <w:sz w:val="28"/>
          <w:szCs w:val="28"/>
          <w:rtl/>
        </w:rPr>
        <w:t>الکترونیکی و بارگذاری در سامانه</w:t>
      </w:r>
    </w:p>
    <w:p w14:paraId="4A229662" w14:textId="77777777" w:rsidR="00B47F84" w:rsidRPr="00885531" w:rsidRDefault="00B47F84" w:rsidP="005E7064">
      <w:pPr>
        <w:pStyle w:val="ListParagraph"/>
        <w:numPr>
          <w:ilvl w:val="0"/>
          <w:numId w:val="4"/>
        </w:numPr>
        <w:bidi/>
        <w:spacing w:after="0" w:line="240" w:lineRule="auto"/>
        <w:jc w:val="both"/>
        <w:rPr>
          <w:rFonts w:eastAsia="Times New Roman" w:cs="B Mitra"/>
          <w:sz w:val="28"/>
          <w:szCs w:val="28"/>
          <w:rtl/>
        </w:rPr>
      </w:pPr>
      <w:r w:rsidRPr="00885531">
        <w:rPr>
          <w:rFonts w:eastAsia="Times New Roman" w:cs="B Mitra" w:hint="cs"/>
          <w:sz w:val="28"/>
          <w:szCs w:val="28"/>
          <w:rtl/>
        </w:rPr>
        <w:t>دریافت فرمها</w:t>
      </w:r>
    </w:p>
    <w:p w14:paraId="2BF014B4" w14:textId="77777777" w:rsidR="009A3245" w:rsidRPr="00885531" w:rsidRDefault="009A3245" w:rsidP="005E7064">
      <w:pPr>
        <w:pStyle w:val="ListParagraph"/>
        <w:numPr>
          <w:ilvl w:val="0"/>
          <w:numId w:val="4"/>
        </w:numPr>
        <w:bidi/>
        <w:spacing w:after="0" w:line="240" w:lineRule="auto"/>
        <w:jc w:val="both"/>
        <w:rPr>
          <w:rFonts w:eastAsia="Times New Roman" w:cs="B Mitra"/>
          <w:sz w:val="28"/>
          <w:szCs w:val="28"/>
          <w:rtl/>
        </w:rPr>
      </w:pPr>
      <w:r w:rsidRPr="00885531">
        <w:rPr>
          <w:rFonts w:eastAsia="Times New Roman" w:cs="B Mitra" w:hint="cs"/>
          <w:sz w:val="28"/>
          <w:szCs w:val="28"/>
          <w:rtl/>
        </w:rPr>
        <w:t>مبلغ شهریه جهت پذیرفته شدگان شهریه پرداز</w:t>
      </w:r>
    </w:p>
    <w:p w14:paraId="345714D5" w14:textId="77777777" w:rsidR="003F467B" w:rsidRPr="00885531" w:rsidRDefault="00E45534" w:rsidP="0034009C">
      <w:pPr>
        <w:pStyle w:val="ListParagraph"/>
        <w:numPr>
          <w:ilvl w:val="0"/>
          <w:numId w:val="4"/>
        </w:numPr>
        <w:bidi/>
        <w:spacing w:after="0" w:line="240" w:lineRule="auto"/>
        <w:jc w:val="both"/>
        <w:rPr>
          <w:rFonts w:eastAsia="Times New Roman" w:cs="B Mitra"/>
          <w:sz w:val="28"/>
          <w:szCs w:val="28"/>
          <w:rtl/>
        </w:rPr>
      </w:pPr>
      <w:r w:rsidRPr="00885531">
        <w:rPr>
          <w:rFonts w:eastAsia="Times New Roman" w:cs="B Mitra" w:hint="cs"/>
          <w:sz w:val="28"/>
          <w:szCs w:val="28"/>
          <w:rtl/>
        </w:rPr>
        <w:t>آ</w:t>
      </w:r>
      <w:r w:rsidR="003F467B" w:rsidRPr="00885531">
        <w:rPr>
          <w:rFonts w:eastAsia="Times New Roman" w:cs="B Mitra" w:hint="cs"/>
          <w:sz w:val="28"/>
          <w:szCs w:val="28"/>
          <w:rtl/>
        </w:rPr>
        <w:t xml:space="preserve">درس </w:t>
      </w:r>
      <w:r w:rsidR="00665343" w:rsidRPr="00885531">
        <w:rPr>
          <w:rFonts w:eastAsia="Times New Roman" w:cs="B Mitra" w:hint="cs"/>
          <w:sz w:val="28"/>
          <w:szCs w:val="28"/>
          <w:rtl/>
        </w:rPr>
        <w:t xml:space="preserve">و </w:t>
      </w:r>
      <w:r w:rsidR="0034009C" w:rsidRPr="00885531">
        <w:rPr>
          <w:rFonts w:eastAsia="Times New Roman" w:cs="B Mitra" w:hint="cs"/>
          <w:sz w:val="28"/>
          <w:szCs w:val="28"/>
          <w:rtl/>
        </w:rPr>
        <w:t>رشته های تحصیلی</w:t>
      </w:r>
      <w:r w:rsidR="00665343" w:rsidRPr="00885531">
        <w:rPr>
          <w:rFonts w:eastAsia="Times New Roman" w:cs="B Mitra" w:hint="cs"/>
          <w:sz w:val="28"/>
          <w:szCs w:val="28"/>
          <w:rtl/>
        </w:rPr>
        <w:t xml:space="preserve"> </w:t>
      </w:r>
      <w:r w:rsidR="003F467B" w:rsidRPr="00885531">
        <w:rPr>
          <w:rFonts w:eastAsia="Times New Roman" w:cs="B Mitra" w:hint="cs"/>
          <w:sz w:val="28"/>
          <w:szCs w:val="28"/>
          <w:rtl/>
        </w:rPr>
        <w:t>دانشکده ها</w:t>
      </w:r>
    </w:p>
    <w:p w14:paraId="0BC7083F" w14:textId="77777777" w:rsidR="003F467B" w:rsidRPr="00885531" w:rsidRDefault="00976236" w:rsidP="005E7064">
      <w:pPr>
        <w:pStyle w:val="ListParagraph"/>
        <w:numPr>
          <w:ilvl w:val="0"/>
          <w:numId w:val="4"/>
        </w:numPr>
        <w:bidi/>
        <w:spacing w:after="0" w:line="240" w:lineRule="auto"/>
        <w:jc w:val="both"/>
        <w:rPr>
          <w:rFonts w:eastAsia="Times New Roman" w:cs="B Mitra"/>
          <w:sz w:val="28"/>
          <w:szCs w:val="28"/>
          <w:rtl/>
        </w:rPr>
      </w:pPr>
      <w:r w:rsidRPr="00885531">
        <w:rPr>
          <w:rFonts w:eastAsia="Times New Roman" w:cs="B Mitra" w:hint="cs"/>
          <w:sz w:val="28"/>
          <w:szCs w:val="28"/>
          <w:rtl/>
        </w:rPr>
        <w:t>درخواست معافیت تحصیلی از طریقه سامانه خدمات الکترونیکی وظیفه عمومی</w:t>
      </w:r>
    </w:p>
    <w:p w14:paraId="6D941CB2" w14:textId="77777777" w:rsidR="00942ECA" w:rsidRPr="00885531" w:rsidRDefault="00942ECA" w:rsidP="005E7064">
      <w:pPr>
        <w:pStyle w:val="ListParagraph"/>
        <w:numPr>
          <w:ilvl w:val="0"/>
          <w:numId w:val="4"/>
        </w:numPr>
        <w:bidi/>
        <w:spacing w:after="0" w:line="240" w:lineRule="auto"/>
        <w:jc w:val="both"/>
        <w:rPr>
          <w:rFonts w:eastAsia="Times New Roman" w:cs="B Mitra"/>
          <w:sz w:val="28"/>
          <w:szCs w:val="28"/>
          <w:rtl/>
        </w:rPr>
      </w:pPr>
      <w:r w:rsidRPr="00885531">
        <w:rPr>
          <w:rFonts w:eastAsia="Times New Roman" w:cs="B Mitra" w:hint="cs"/>
          <w:sz w:val="28"/>
          <w:szCs w:val="28"/>
          <w:rtl/>
        </w:rPr>
        <w:t>مصوبات مربوط به نمره زبان انگلیسی</w:t>
      </w:r>
    </w:p>
    <w:p w14:paraId="661DC143" w14:textId="77777777" w:rsidR="00841BB5" w:rsidRPr="00885531" w:rsidRDefault="00FC5B89" w:rsidP="005E7064">
      <w:pPr>
        <w:pStyle w:val="ListParagraph"/>
        <w:numPr>
          <w:ilvl w:val="0"/>
          <w:numId w:val="4"/>
        </w:numPr>
        <w:bidi/>
        <w:spacing w:after="0" w:line="240" w:lineRule="auto"/>
        <w:jc w:val="both"/>
        <w:rPr>
          <w:rFonts w:eastAsia="Times New Roman" w:cs="B Mitra"/>
          <w:sz w:val="28"/>
          <w:szCs w:val="28"/>
          <w:rtl/>
        </w:rPr>
      </w:pPr>
      <w:r w:rsidRPr="00885531">
        <w:rPr>
          <w:rFonts w:eastAsia="Times New Roman" w:cs="B Mitra" w:hint="cs"/>
          <w:sz w:val="28"/>
          <w:szCs w:val="28"/>
          <w:rtl/>
        </w:rPr>
        <w:t xml:space="preserve">چکیده آیین نامه دوره دکتری </w:t>
      </w:r>
      <w:r w:rsidR="00E45534" w:rsidRPr="00885531">
        <w:rPr>
          <w:rFonts w:eastAsia="Times New Roman" w:cs="B Mitra" w:hint="cs"/>
          <w:sz w:val="28"/>
          <w:szCs w:val="28"/>
          <w:rtl/>
        </w:rPr>
        <w:t>(</w:t>
      </w:r>
      <w:proofErr w:type="spellStart"/>
      <w:r w:rsidR="00E45534" w:rsidRPr="00885531">
        <w:rPr>
          <w:rFonts w:eastAsia="Times New Roman" w:cs="B Mitra"/>
          <w:sz w:val="28"/>
          <w:szCs w:val="28"/>
        </w:rPr>
        <w:t>Ph.D</w:t>
      </w:r>
      <w:proofErr w:type="spellEnd"/>
      <w:r w:rsidR="00E45534" w:rsidRPr="00885531">
        <w:rPr>
          <w:rFonts w:eastAsia="Times New Roman" w:cs="B Mitra" w:hint="cs"/>
          <w:sz w:val="28"/>
          <w:szCs w:val="28"/>
          <w:rtl/>
        </w:rPr>
        <w:t>)</w:t>
      </w:r>
    </w:p>
    <w:p w14:paraId="1E8C170F" w14:textId="77777777" w:rsidR="000D2E1D" w:rsidRPr="00885531" w:rsidRDefault="000D2E1D" w:rsidP="000D2E1D">
      <w:pPr>
        <w:bidi/>
        <w:spacing w:after="0" w:line="240" w:lineRule="auto"/>
        <w:ind w:left="360"/>
        <w:jc w:val="both"/>
        <w:rPr>
          <w:rFonts w:eastAsia="Times New Roman" w:cs="B Mitra"/>
          <w:lang w:bidi="fa-IR"/>
        </w:rPr>
      </w:pPr>
    </w:p>
    <w:p w14:paraId="7F5D6D9E" w14:textId="77777777" w:rsidR="00C26EEB" w:rsidRPr="00885531" w:rsidRDefault="00C26EEB" w:rsidP="00C26EEB">
      <w:pPr>
        <w:bidi/>
        <w:spacing w:after="0" w:line="240" w:lineRule="auto"/>
        <w:ind w:left="360"/>
        <w:jc w:val="both"/>
        <w:rPr>
          <w:rFonts w:eastAsia="Times New Roman" w:cs="B Mitra"/>
        </w:rPr>
      </w:pPr>
    </w:p>
    <w:p w14:paraId="3E433811" w14:textId="77777777" w:rsidR="00C26EEB" w:rsidRPr="00885531" w:rsidRDefault="00C26EEB" w:rsidP="00C26EEB">
      <w:pPr>
        <w:bidi/>
        <w:spacing w:after="0" w:line="240" w:lineRule="auto"/>
        <w:ind w:left="360"/>
        <w:jc w:val="both"/>
        <w:rPr>
          <w:rFonts w:eastAsia="Times New Roman" w:cs="B Mitra"/>
        </w:rPr>
      </w:pPr>
    </w:p>
    <w:p w14:paraId="33CAACC8" w14:textId="77777777" w:rsidR="00C26EEB" w:rsidRPr="00885531" w:rsidRDefault="00C26EEB" w:rsidP="00C26EEB">
      <w:pPr>
        <w:bidi/>
        <w:spacing w:after="0" w:line="240" w:lineRule="auto"/>
        <w:ind w:left="360"/>
        <w:jc w:val="both"/>
        <w:rPr>
          <w:rFonts w:eastAsia="Times New Roman" w:cs="B Mitra"/>
        </w:rPr>
      </w:pPr>
    </w:p>
    <w:p w14:paraId="01534EE0" w14:textId="77777777" w:rsidR="006D1641" w:rsidRPr="00885531" w:rsidRDefault="006D1641" w:rsidP="006D1641">
      <w:pPr>
        <w:bidi/>
        <w:spacing w:after="0" w:line="240" w:lineRule="auto"/>
        <w:rPr>
          <w:rFonts w:eastAsia="Times New Roman" w:cs="B Mitra"/>
          <w:b/>
          <w:bCs/>
          <w:rtl/>
        </w:rPr>
      </w:pPr>
      <w:r w:rsidRPr="00885531">
        <w:rPr>
          <w:rFonts w:eastAsia="Times New Roman" w:cs="B Mitra" w:hint="cs"/>
          <w:sz w:val="28"/>
          <w:szCs w:val="28"/>
          <w:rtl/>
        </w:rPr>
        <w:t xml:space="preserve">                                                                         </w:t>
      </w:r>
      <w:r w:rsidRPr="00885531">
        <w:rPr>
          <w:rFonts w:eastAsia="Times New Roman" w:cs="B Mitra" w:hint="cs"/>
          <w:b/>
          <w:bCs/>
          <w:rtl/>
        </w:rPr>
        <w:t>مدیریت امور آموزشی و تحصیلات تکمیلی</w:t>
      </w:r>
    </w:p>
    <w:p w14:paraId="74058F29" w14:textId="4424313F" w:rsidR="006D1641" w:rsidRPr="00885531" w:rsidRDefault="006D1641" w:rsidP="006D1641">
      <w:pPr>
        <w:bidi/>
        <w:spacing w:after="0" w:line="240" w:lineRule="auto"/>
        <w:rPr>
          <w:rFonts w:eastAsia="Times New Roman" w:cs="B Mitra"/>
          <w:b/>
          <w:bCs/>
          <w:rtl/>
        </w:rPr>
      </w:pPr>
      <w:r w:rsidRPr="00885531">
        <w:rPr>
          <w:rFonts w:eastAsia="Times New Roman" w:cs="B Mitra" w:hint="cs"/>
          <w:b/>
          <w:bCs/>
          <w:rtl/>
        </w:rPr>
        <w:t xml:space="preserve">                                                                                </w:t>
      </w:r>
      <w:r w:rsidR="00885531">
        <w:rPr>
          <w:rFonts w:eastAsia="Times New Roman" w:cs="B Mitra" w:hint="cs"/>
          <w:b/>
          <w:bCs/>
          <w:rtl/>
        </w:rPr>
        <w:t xml:space="preserve">              </w:t>
      </w:r>
      <w:r w:rsidRPr="00885531">
        <w:rPr>
          <w:rFonts w:eastAsia="Times New Roman" w:cs="B Mitra" w:hint="cs"/>
          <w:b/>
          <w:bCs/>
          <w:rtl/>
        </w:rPr>
        <w:t>دانشگاه علوم پزشکی ایران</w:t>
      </w:r>
    </w:p>
    <w:p w14:paraId="1452030C" w14:textId="77777777" w:rsidR="00C26EEB" w:rsidRPr="00885531" w:rsidRDefault="00C26EEB" w:rsidP="00C26EEB">
      <w:pPr>
        <w:bidi/>
        <w:spacing w:after="0" w:line="240" w:lineRule="auto"/>
        <w:ind w:left="360"/>
        <w:jc w:val="both"/>
        <w:rPr>
          <w:rFonts w:eastAsia="Times New Roman" w:cs="B Mitra"/>
          <w:rtl/>
        </w:rPr>
      </w:pPr>
    </w:p>
    <w:p w14:paraId="294B98A3" w14:textId="3E37515D" w:rsidR="00737A61" w:rsidRDefault="00737A61" w:rsidP="00737A61">
      <w:pPr>
        <w:bidi/>
        <w:spacing w:after="0" w:line="240" w:lineRule="auto"/>
        <w:ind w:left="360"/>
        <w:jc w:val="both"/>
        <w:rPr>
          <w:rFonts w:eastAsia="Times New Roman" w:cs="B Mitra"/>
          <w:rtl/>
        </w:rPr>
      </w:pPr>
    </w:p>
    <w:p w14:paraId="6B3926D0" w14:textId="5CE25F5F" w:rsidR="00885531" w:rsidRDefault="00885531" w:rsidP="00885531">
      <w:pPr>
        <w:bidi/>
        <w:spacing w:after="0" w:line="240" w:lineRule="auto"/>
        <w:ind w:left="360"/>
        <w:jc w:val="both"/>
        <w:rPr>
          <w:rFonts w:eastAsia="Times New Roman" w:cs="B Mitra"/>
          <w:rtl/>
        </w:rPr>
      </w:pPr>
    </w:p>
    <w:p w14:paraId="7371B0CD" w14:textId="77777777" w:rsidR="00885531" w:rsidRPr="00885531" w:rsidRDefault="00885531" w:rsidP="00885531">
      <w:pPr>
        <w:bidi/>
        <w:spacing w:after="0" w:line="240" w:lineRule="auto"/>
        <w:ind w:left="360"/>
        <w:jc w:val="both"/>
        <w:rPr>
          <w:rFonts w:eastAsia="Times New Roman" w:cs="B Mitra"/>
          <w:rtl/>
        </w:rPr>
      </w:pPr>
    </w:p>
    <w:p w14:paraId="1ECDE647" w14:textId="77777777" w:rsidR="00737A61" w:rsidRPr="00885531" w:rsidRDefault="00737A61" w:rsidP="00737A61">
      <w:pPr>
        <w:bidi/>
        <w:spacing w:after="0" w:line="240" w:lineRule="auto"/>
        <w:ind w:left="360"/>
        <w:jc w:val="both"/>
        <w:rPr>
          <w:rFonts w:eastAsia="Times New Roman" w:cs="B Mitra"/>
          <w:rtl/>
        </w:rPr>
      </w:pPr>
    </w:p>
    <w:p w14:paraId="5C07E2A5" w14:textId="549FA2DB" w:rsidR="003E195A" w:rsidRPr="00885531" w:rsidRDefault="009E6297" w:rsidP="00A709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bidi/>
        <w:spacing w:before="100" w:beforeAutospacing="1" w:after="100" w:afterAutospacing="1" w:line="240" w:lineRule="auto"/>
        <w:jc w:val="center"/>
        <w:rPr>
          <w:rFonts w:eastAsia="Times New Roman" w:cs="B Mitra"/>
          <w:b/>
          <w:bCs/>
          <w:sz w:val="28"/>
          <w:szCs w:val="28"/>
          <w:rtl/>
        </w:rPr>
      </w:pPr>
      <w:r w:rsidRPr="00885531">
        <w:rPr>
          <w:rFonts w:eastAsia="Times New Roman" w:cs="B Mitra" w:hint="cs"/>
          <w:b/>
          <w:bCs/>
          <w:color w:val="FF0000"/>
          <w:sz w:val="28"/>
          <w:szCs w:val="28"/>
          <w:shd w:val="clear" w:color="auto" w:fill="C6D9F1" w:themeFill="text2" w:themeFillTint="33"/>
          <w:rtl/>
        </w:rPr>
        <w:lastRenderedPageBreak/>
        <w:t xml:space="preserve">برنامه زمانی ثبت نام </w:t>
      </w:r>
      <w:r w:rsidR="007C4F3B">
        <w:rPr>
          <w:rFonts w:eastAsia="Times New Roman" w:cs="B Mitra" w:hint="cs"/>
          <w:b/>
          <w:bCs/>
          <w:color w:val="FF0000"/>
          <w:sz w:val="28"/>
          <w:szCs w:val="28"/>
          <w:shd w:val="clear" w:color="auto" w:fill="C6D9F1" w:themeFill="text2" w:themeFillTint="33"/>
          <w:rtl/>
        </w:rPr>
        <w:t>غیرحضوری و حضوری</w:t>
      </w:r>
      <w:r w:rsidR="00A70E04">
        <w:rPr>
          <w:rFonts w:eastAsia="Times New Roman" w:cs="B Mitra" w:hint="cs"/>
          <w:b/>
          <w:bCs/>
          <w:sz w:val="28"/>
          <w:szCs w:val="28"/>
          <w:rtl/>
        </w:rPr>
        <w:t xml:space="preserve"> </w:t>
      </w:r>
      <w:r w:rsidR="00A70E04" w:rsidRPr="00A70E04">
        <w:rPr>
          <w:rFonts w:eastAsia="Times New Roman" w:cs="B Mitra" w:hint="cs"/>
          <w:b/>
          <w:bCs/>
          <w:color w:val="FF0000"/>
          <w:sz w:val="28"/>
          <w:szCs w:val="28"/>
          <w:shd w:val="clear" w:color="auto" w:fill="C6D9F1" w:themeFill="text2" w:themeFillTint="33"/>
          <w:rtl/>
        </w:rPr>
        <w:t>و انتخاب واحد</w:t>
      </w:r>
    </w:p>
    <w:p w14:paraId="358EBE44" w14:textId="77777777" w:rsidR="00885C53" w:rsidRPr="00885531" w:rsidRDefault="00885C53" w:rsidP="00885C53">
      <w:pPr>
        <w:bidi/>
        <w:spacing w:after="0" w:line="240" w:lineRule="auto"/>
        <w:jc w:val="both"/>
        <w:rPr>
          <w:rFonts w:eastAsia="Times New Roman" w:cs="B Mitra"/>
          <w:sz w:val="28"/>
          <w:szCs w:val="28"/>
          <w:rtl/>
        </w:rPr>
      </w:pPr>
    </w:p>
    <w:p w14:paraId="402606E0" w14:textId="3066C0BE" w:rsidR="00491058" w:rsidRDefault="009A3245" w:rsidP="00B4353B">
      <w:pPr>
        <w:bidi/>
        <w:spacing w:after="0" w:line="240" w:lineRule="auto"/>
        <w:jc w:val="both"/>
        <w:rPr>
          <w:rFonts w:eastAsia="Times New Roman" w:cs="B Mitra"/>
          <w:sz w:val="28"/>
          <w:szCs w:val="28"/>
          <w:rtl/>
        </w:rPr>
      </w:pPr>
      <w:r w:rsidRPr="00885531">
        <w:rPr>
          <w:rFonts w:eastAsia="Times New Roman" w:cs="B Mitra" w:hint="cs"/>
          <w:sz w:val="28"/>
          <w:szCs w:val="28"/>
          <w:rtl/>
        </w:rPr>
        <w:t xml:space="preserve"> </w:t>
      </w:r>
      <w:r w:rsidR="003E195A" w:rsidRPr="00193FE9">
        <w:rPr>
          <w:rFonts w:eastAsia="Times New Roman" w:cs="B Mitra"/>
          <w:b/>
          <w:bCs/>
          <w:sz w:val="28"/>
          <w:szCs w:val="28"/>
          <w:rtl/>
        </w:rPr>
        <w:t xml:space="preserve">ثبت نام </w:t>
      </w:r>
      <w:r w:rsidR="00191876" w:rsidRPr="00193FE9">
        <w:rPr>
          <w:rFonts w:eastAsia="Times New Roman" w:cs="B Mitra" w:hint="cs"/>
          <w:b/>
          <w:bCs/>
          <w:sz w:val="28"/>
          <w:szCs w:val="28"/>
          <w:rtl/>
        </w:rPr>
        <w:t>غیرحضوری</w:t>
      </w:r>
      <w:r w:rsidR="00193FE9" w:rsidRPr="00193FE9">
        <w:rPr>
          <w:rFonts w:eastAsia="Times New Roman" w:cs="B Mitra" w:hint="cs"/>
          <w:b/>
          <w:bCs/>
          <w:sz w:val="28"/>
          <w:szCs w:val="28"/>
          <w:rtl/>
        </w:rPr>
        <w:t>:</w:t>
      </w:r>
      <w:r w:rsidR="00191876">
        <w:rPr>
          <w:rFonts w:eastAsia="Times New Roman" w:cs="B Mitra" w:hint="cs"/>
          <w:sz w:val="28"/>
          <w:szCs w:val="28"/>
          <w:rtl/>
        </w:rPr>
        <w:t xml:space="preserve"> </w:t>
      </w:r>
      <w:r w:rsidR="00491058" w:rsidRPr="00885531">
        <w:rPr>
          <w:rFonts w:eastAsia="Times New Roman" w:cs="B Mitra"/>
          <w:sz w:val="28"/>
          <w:szCs w:val="28"/>
          <w:rtl/>
        </w:rPr>
        <w:t xml:space="preserve">از </w:t>
      </w:r>
      <w:r w:rsidR="00DF1087" w:rsidRPr="00885531">
        <w:rPr>
          <w:rFonts w:eastAsia="Times New Roman" w:cs="B Mitra"/>
          <w:color w:val="FF0000"/>
          <w:sz w:val="28"/>
          <w:szCs w:val="28"/>
          <w:rtl/>
        </w:rPr>
        <w:t>تاریخ</w:t>
      </w:r>
      <w:r w:rsidR="00DF1087" w:rsidRPr="00885531">
        <w:rPr>
          <w:rFonts w:eastAsia="Times New Roman" w:cs="B Mitra" w:hint="cs"/>
          <w:color w:val="FF0000"/>
          <w:sz w:val="28"/>
          <w:szCs w:val="28"/>
          <w:rtl/>
          <w:lang w:bidi="fa-IR"/>
        </w:rPr>
        <w:t xml:space="preserve"> </w:t>
      </w:r>
      <w:r w:rsidR="005F0129">
        <w:rPr>
          <w:rFonts w:eastAsia="Times New Roman" w:cs="B Mitra" w:hint="cs"/>
          <w:color w:val="FF0000"/>
          <w:sz w:val="28"/>
          <w:szCs w:val="28"/>
          <w:rtl/>
          <w:lang w:bidi="fa-IR"/>
        </w:rPr>
        <w:t>21</w:t>
      </w:r>
      <w:r w:rsidR="008936BD">
        <w:rPr>
          <w:rFonts w:eastAsia="Times New Roman" w:cs="B Mitra" w:hint="cs"/>
          <w:color w:val="FF0000"/>
          <w:sz w:val="28"/>
          <w:szCs w:val="28"/>
          <w:rtl/>
          <w:lang w:bidi="fa-IR"/>
        </w:rPr>
        <w:t xml:space="preserve"> بهمن</w:t>
      </w:r>
      <w:r w:rsidR="00DF1087" w:rsidRPr="00885531">
        <w:rPr>
          <w:rFonts w:eastAsia="Times New Roman" w:cs="B Mitra" w:hint="cs"/>
          <w:color w:val="FF0000"/>
          <w:sz w:val="28"/>
          <w:szCs w:val="28"/>
          <w:rtl/>
          <w:lang w:bidi="fa-IR"/>
        </w:rPr>
        <w:t xml:space="preserve"> ماه </w:t>
      </w:r>
      <w:r w:rsidR="00DF1087" w:rsidRPr="00885531">
        <w:rPr>
          <w:rFonts w:eastAsia="Times New Roman" w:cs="B Mitra"/>
          <w:color w:val="FF0000"/>
          <w:sz w:val="28"/>
          <w:szCs w:val="28"/>
          <w:rtl/>
        </w:rPr>
        <w:t>لغایت</w:t>
      </w:r>
      <w:r w:rsidR="00DF1087" w:rsidRPr="00885531">
        <w:rPr>
          <w:rFonts w:eastAsia="Times New Roman" w:cs="B Mitra" w:hint="cs"/>
          <w:color w:val="FF0000"/>
          <w:sz w:val="28"/>
          <w:szCs w:val="28"/>
          <w:rtl/>
        </w:rPr>
        <w:t xml:space="preserve"> </w:t>
      </w:r>
      <w:r w:rsidR="00B4353B">
        <w:rPr>
          <w:rFonts w:eastAsia="Times New Roman" w:cs="B Mitra" w:hint="cs"/>
          <w:color w:val="FF0000"/>
          <w:sz w:val="28"/>
          <w:szCs w:val="28"/>
          <w:rtl/>
        </w:rPr>
        <w:t xml:space="preserve">24 </w:t>
      </w:r>
      <w:r w:rsidR="008936BD">
        <w:rPr>
          <w:rFonts w:eastAsia="Times New Roman" w:cs="B Mitra" w:hint="cs"/>
          <w:color w:val="FF0000"/>
          <w:sz w:val="28"/>
          <w:szCs w:val="28"/>
          <w:rtl/>
        </w:rPr>
        <w:t>بهمن</w:t>
      </w:r>
      <w:r w:rsidR="00DF1087" w:rsidRPr="00885531">
        <w:rPr>
          <w:rFonts w:eastAsia="Times New Roman" w:cs="B Mitra" w:hint="cs"/>
          <w:color w:val="FF0000"/>
          <w:sz w:val="28"/>
          <w:szCs w:val="28"/>
          <w:rtl/>
        </w:rPr>
        <w:t xml:space="preserve"> ماه </w:t>
      </w:r>
      <w:r w:rsidR="00DF1087" w:rsidRPr="00046FB5">
        <w:rPr>
          <w:rFonts w:eastAsia="Times New Roman" w:cs="B Mitra" w:hint="cs"/>
          <w:color w:val="FF0000"/>
          <w:sz w:val="28"/>
          <w:szCs w:val="28"/>
          <w:rtl/>
        </w:rPr>
        <w:t xml:space="preserve">سال </w:t>
      </w:r>
      <w:r w:rsidR="008936BD">
        <w:rPr>
          <w:rFonts w:eastAsia="Times New Roman" w:cs="B Mitra" w:hint="cs"/>
          <w:color w:val="FF0000"/>
          <w:sz w:val="28"/>
          <w:szCs w:val="28"/>
          <w:rtl/>
        </w:rPr>
        <w:t>1402</w:t>
      </w:r>
      <w:r w:rsidR="00DF1087">
        <w:rPr>
          <w:rFonts w:eastAsia="Times New Roman" w:cs="B Mitra" w:hint="cs"/>
          <w:sz w:val="28"/>
          <w:szCs w:val="28"/>
          <w:rtl/>
        </w:rPr>
        <w:t xml:space="preserve"> </w:t>
      </w:r>
      <w:r w:rsidR="00191876">
        <w:rPr>
          <w:rFonts w:eastAsia="Times New Roman" w:cs="B Mitra" w:hint="cs"/>
          <w:sz w:val="28"/>
          <w:szCs w:val="28"/>
          <w:rtl/>
        </w:rPr>
        <w:t xml:space="preserve">به صورت الکترونیکی و </w:t>
      </w:r>
      <w:r w:rsidR="003E195A" w:rsidRPr="00885531">
        <w:rPr>
          <w:rFonts w:eastAsia="Times New Roman" w:cs="B Mitra"/>
          <w:sz w:val="28"/>
          <w:szCs w:val="28"/>
          <w:rtl/>
        </w:rPr>
        <w:t xml:space="preserve">از طریق </w:t>
      </w:r>
      <w:r w:rsidR="003E195A" w:rsidRPr="00885531">
        <w:rPr>
          <w:rFonts w:eastAsia="Times New Roman" w:cs="B Mitra" w:hint="cs"/>
          <w:sz w:val="28"/>
          <w:szCs w:val="28"/>
          <w:rtl/>
        </w:rPr>
        <w:t xml:space="preserve">سامانه </w:t>
      </w:r>
      <w:r w:rsidR="00476F8B" w:rsidRPr="00885531">
        <w:rPr>
          <w:rFonts w:eastAsia="Times New Roman" w:cs="B Mitra" w:hint="cs"/>
          <w:sz w:val="28"/>
          <w:szCs w:val="28"/>
          <w:rtl/>
          <w:lang w:bidi="fa-IR"/>
        </w:rPr>
        <w:t xml:space="preserve">ثبت نام </w:t>
      </w:r>
      <w:r w:rsidR="003E195A" w:rsidRPr="00885531">
        <w:rPr>
          <w:rFonts w:eastAsia="Times New Roman" w:cs="B Mitra" w:hint="cs"/>
          <w:sz w:val="28"/>
          <w:szCs w:val="28"/>
          <w:rtl/>
        </w:rPr>
        <w:t>به آدرس</w:t>
      </w:r>
      <w:r w:rsidR="00491058" w:rsidRPr="00885531">
        <w:rPr>
          <w:rFonts w:eastAsia="Times New Roman" w:cs="B Mitra"/>
          <w:sz w:val="28"/>
          <w:szCs w:val="28"/>
          <w:rtl/>
        </w:rPr>
        <w:t xml:space="preserve"> </w:t>
      </w:r>
      <w:r w:rsidR="00491058" w:rsidRPr="00885531">
        <w:rPr>
          <w:rFonts w:eastAsia="Times New Roman" w:cs="B Mitra"/>
          <w:sz w:val="28"/>
          <w:szCs w:val="28"/>
        </w:rPr>
        <w:t>http://registration.iums.ac.ir</w:t>
      </w:r>
      <w:r w:rsidR="003E195A" w:rsidRPr="00885531">
        <w:rPr>
          <w:rFonts w:eastAsia="Times New Roman" w:cs="B Mitra"/>
          <w:sz w:val="28"/>
          <w:szCs w:val="28"/>
          <w:rtl/>
        </w:rPr>
        <w:t xml:space="preserve"> </w:t>
      </w:r>
      <w:r w:rsidR="003E195A" w:rsidRPr="00885531">
        <w:rPr>
          <w:rFonts w:eastAsia="Times New Roman" w:cs="B Mitra" w:hint="cs"/>
          <w:sz w:val="28"/>
          <w:szCs w:val="28"/>
          <w:rtl/>
        </w:rPr>
        <w:t>انجا</w:t>
      </w:r>
      <w:r w:rsidR="00476F8B" w:rsidRPr="00885531">
        <w:rPr>
          <w:rFonts w:eastAsia="Times New Roman" w:cs="B Mitra" w:hint="cs"/>
          <w:sz w:val="28"/>
          <w:szCs w:val="28"/>
          <w:rtl/>
        </w:rPr>
        <w:t xml:space="preserve">م </w:t>
      </w:r>
      <w:r w:rsidR="003E195A" w:rsidRPr="00885531">
        <w:rPr>
          <w:rFonts w:eastAsia="Times New Roman" w:cs="B Mitra" w:hint="cs"/>
          <w:sz w:val="28"/>
          <w:szCs w:val="28"/>
          <w:rtl/>
        </w:rPr>
        <w:t>می شود.</w:t>
      </w:r>
    </w:p>
    <w:p w14:paraId="5ADF7DDE" w14:textId="77777777" w:rsidR="00B4353B" w:rsidRPr="00885531" w:rsidRDefault="00B4353B" w:rsidP="00B4353B">
      <w:pPr>
        <w:bidi/>
        <w:spacing w:after="0" w:line="240" w:lineRule="auto"/>
        <w:jc w:val="both"/>
        <w:rPr>
          <w:rFonts w:eastAsia="Times New Roman" w:cs="B Mitra"/>
          <w:sz w:val="28"/>
          <w:szCs w:val="28"/>
          <w:rtl/>
        </w:rPr>
      </w:pPr>
      <w:r w:rsidRPr="00B4353B">
        <w:rPr>
          <w:rFonts w:eastAsia="Times New Roman" w:cs="B Mitra" w:hint="cs"/>
          <w:b/>
          <w:bCs/>
          <w:sz w:val="28"/>
          <w:szCs w:val="28"/>
          <w:rtl/>
        </w:rPr>
        <w:t>انتخاب واحد</w:t>
      </w:r>
      <w:r>
        <w:rPr>
          <w:rFonts w:eastAsia="Times New Roman" w:cs="B Mitra" w:hint="cs"/>
          <w:sz w:val="28"/>
          <w:szCs w:val="28"/>
          <w:rtl/>
        </w:rPr>
        <w:t xml:space="preserve">: از </w:t>
      </w:r>
      <w:r w:rsidRPr="00B4353B">
        <w:rPr>
          <w:rFonts w:eastAsia="Times New Roman" w:cs="B Mitra" w:hint="cs"/>
          <w:color w:val="FF0000"/>
          <w:sz w:val="28"/>
          <w:szCs w:val="28"/>
          <w:rtl/>
        </w:rPr>
        <w:t>تاریخ 25 بهمن لغایت 27 بهمن ماه 1402</w:t>
      </w:r>
    </w:p>
    <w:p w14:paraId="21526DD1" w14:textId="53D04EE5" w:rsidR="00191876" w:rsidRDefault="00191876" w:rsidP="003212C1">
      <w:pPr>
        <w:bidi/>
        <w:spacing w:after="0" w:line="240" w:lineRule="auto"/>
        <w:jc w:val="both"/>
        <w:rPr>
          <w:rFonts w:eastAsia="Times New Roman" w:cs="B Mitra"/>
          <w:sz w:val="28"/>
          <w:szCs w:val="28"/>
          <w:rtl/>
        </w:rPr>
      </w:pPr>
      <w:r w:rsidRPr="00191876">
        <w:rPr>
          <w:rFonts w:eastAsia="Times New Roman" w:cs="B Mitra" w:hint="cs"/>
          <w:b/>
          <w:bCs/>
          <w:sz w:val="28"/>
          <w:szCs w:val="28"/>
          <w:rtl/>
        </w:rPr>
        <w:t>ثبت نام حضوری:</w:t>
      </w:r>
      <w:r>
        <w:rPr>
          <w:rFonts w:eastAsia="Times New Roman" w:cs="B Mitra" w:hint="cs"/>
          <w:sz w:val="28"/>
          <w:szCs w:val="28"/>
          <w:rtl/>
        </w:rPr>
        <w:t xml:space="preserve"> </w:t>
      </w:r>
      <w:r w:rsidR="00B4353B">
        <w:rPr>
          <w:rFonts w:eastAsia="Times New Roman" w:cs="B Mitra" w:hint="cs"/>
          <w:sz w:val="28"/>
          <w:szCs w:val="28"/>
          <w:rtl/>
        </w:rPr>
        <w:t>شروع دوره</w:t>
      </w:r>
      <w:r>
        <w:rPr>
          <w:rFonts w:eastAsia="Times New Roman" w:cs="B Mitra" w:hint="cs"/>
          <w:sz w:val="28"/>
          <w:szCs w:val="28"/>
          <w:rtl/>
        </w:rPr>
        <w:t xml:space="preserve"> </w:t>
      </w:r>
      <w:r w:rsidR="003212C1">
        <w:rPr>
          <w:rFonts w:eastAsia="Times New Roman" w:cs="B Mitra" w:hint="cs"/>
          <w:sz w:val="28"/>
          <w:szCs w:val="28"/>
          <w:rtl/>
        </w:rPr>
        <w:t xml:space="preserve">و مراجعه به دانشکده </w:t>
      </w:r>
      <w:r>
        <w:rPr>
          <w:rFonts w:eastAsia="Times New Roman" w:cs="B Mitra" w:hint="cs"/>
          <w:sz w:val="28"/>
          <w:szCs w:val="28"/>
          <w:rtl/>
        </w:rPr>
        <w:t xml:space="preserve">از تاریخ </w:t>
      </w:r>
      <w:r w:rsidR="00F13506">
        <w:rPr>
          <w:rFonts w:eastAsia="Times New Roman" w:cs="B Mitra" w:hint="cs"/>
          <w:color w:val="FF0000"/>
          <w:sz w:val="28"/>
          <w:szCs w:val="28"/>
          <w:rtl/>
        </w:rPr>
        <w:t>28</w:t>
      </w:r>
      <w:r w:rsidR="008936BD" w:rsidRPr="00374A52">
        <w:rPr>
          <w:rFonts w:eastAsia="Times New Roman" w:cs="B Mitra" w:hint="cs"/>
          <w:color w:val="FF0000"/>
          <w:sz w:val="28"/>
          <w:szCs w:val="28"/>
          <w:rtl/>
        </w:rPr>
        <w:t xml:space="preserve"> بهمن</w:t>
      </w:r>
      <w:r w:rsidRPr="00374A52">
        <w:rPr>
          <w:rFonts w:eastAsia="Times New Roman" w:cs="B Mitra" w:hint="cs"/>
          <w:color w:val="FF0000"/>
          <w:sz w:val="28"/>
          <w:szCs w:val="28"/>
          <w:rtl/>
        </w:rPr>
        <w:t xml:space="preserve"> ماه </w:t>
      </w:r>
      <w:r w:rsidRPr="00374A52">
        <w:rPr>
          <w:rFonts w:eastAsia="Times New Roman" w:cs="B Mitra" w:hint="cs"/>
          <w:sz w:val="28"/>
          <w:szCs w:val="28"/>
          <w:rtl/>
        </w:rPr>
        <w:t xml:space="preserve">سال </w:t>
      </w:r>
      <w:r w:rsidR="008936BD" w:rsidRPr="00374A52">
        <w:rPr>
          <w:rFonts w:eastAsia="Times New Roman" w:cs="B Mitra" w:hint="cs"/>
          <w:color w:val="FF0000"/>
          <w:sz w:val="28"/>
          <w:szCs w:val="28"/>
          <w:rtl/>
        </w:rPr>
        <w:t>1402</w:t>
      </w:r>
      <w:r w:rsidRPr="00374A52">
        <w:rPr>
          <w:rFonts w:eastAsia="Times New Roman" w:cs="B Mitra" w:hint="cs"/>
          <w:color w:val="FF0000"/>
          <w:sz w:val="28"/>
          <w:szCs w:val="28"/>
          <w:rtl/>
        </w:rPr>
        <w:t xml:space="preserve"> </w:t>
      </w:r>
      <w:r w:rsidR="002C459A" w:rsidRPr="00F13506">
        <w:rPr>
          <w:rFonts w:eastAsia="Times New Roman" w:cs="B Mitra" w:hint="cs"/>
          <w:sz w:val="28"/>
          <w:szCs w:val="28"/>
          <w:rtl/>
        </w:rPr>
        <w:t>با</w:t>
      </w:r>
      <w:r w:rsidR="002C459A" w:rsidRPr="00374A52">
        <w:rPr>
          <w:rFonts w:eastAsia="Times New Roman" w:cs="B Mitra" w:hint="cs"/>
          <w:color w:val="FF0000"/>
          <w:sz w:val="28"/>
          <w:szCs w:val="28"/>
          <w:rtl/>
        </w:rPr>
        <w:t xml:space="preserve"> </w:t>
      </w:r>
      <w:r w:rsidR="002C459A">
        <w:rPr>
          <w:rFonts w:eastAsia="Times New Roman" w:cs="B Mitra" w:hint="cs"/>
          <w:sz w:val="28"/>
          <w:szCs w:val="28"/>
          <w:rtl/>
        </w:rPr>
        <w:t xml:space="preserve">دردست داشتن اصل مدارک اسکن شده </w:t>
      </w:r>
      <w:r w:rsidR="00E31B84">
        <w:rPr>
          <w:rFonts w:eastAsia="Times New Roman" w:cs="B Mitra" w:hint="cs"/>
          <w:sz w:val="28"/>
          <w:szCs w:val="28"/>
          <w:rtl/>
        </w:rPr>
        <w:t xml:space="preserve"> </w:t>
      </w:r>
    </w:p>
    <w:p w14:paraId="0DE2A6DB" w14:textId="1275A355" w:rsidR="001728C9" w:rsidRDefault="00491058" w:rsidP="005906E4">
      <w:pPr>
        <w:bidi/>
        <w:spacing w:before="100" w:beforeAutospacing="1" w:after="100" w:afterAutospacing="1" w:line="240" w:lineRule="auto"/>
        <w:jc w:val="both"/>
        <w:rPr>
          <w:rFonts w:eastAsia="Times New Roman" w:cs="B Mitra"/>
          <w:sz w:val="28"/>
          <w:szCs w:val="28"/>
          <w:rtl/>
        </w:rPr>
      </w:pPr>
      <w:r w:rsidRPr="00885531">
        <w:rPr>
          <w:rFonts w:eastAsia="Times New Roman" w:cs="B Mitra"/>
          <w:sz w:val="28"/>
          <w:szCs w:val="28"/>
          <w:rtl/>
        </w:rPr>
        <w:t xml:space="preserve">خواهشمند است جهت تکمیل فرم ثبت نام و اسکن مدارک در تاریخ های فوق الذکر به سایت </w:t>
      </w:r>
      <w:r w:rsidR="005078D1" w:rsidRPr="00885531">
        <w:rPr>
          <w:rFonts w:eastAsia="Times New Roman" w:cs="B Mitra" w:hint="cs"/>
          <w:sz w:val="28"/>
          <w:szCs w:val="28"/>
          <w:rtl/>
        </w:rPr>
        <w:t>مذکور</w:t>
      </w:r>
      <w:r w:rsidRPr="00885531">
        <w:rPr>
          <w:rFonts w:eastAsia="Times New Roman" w:cs="B Mitra"/>
          <w:sz w:val="28"/>
          <w:szCs w:val="28"/>
          <w:rtl/>
        </w:rPr>
        <w:t xml:space="preserve"> مراجعه نمائید.</w:t>
      </w:r>
      <w:r w:rsidR="00885531">
        <w:rPr>
          <w:rFonts w:eastAsia="Times New Roman" w:cs="B Mitra" w:hint="cs"/>
          <w:sz w:val="28"/>
          <w:szCs w:val="28"/>
          <w:rtl/>
        </w:rPr>
        <w:t xml:space="preserve">                    </w:t>
      </w:r>
      <w:r w:rsidRPr="00885531">
        <w:rPr>
          <w:rFonts w:eastAsia="Times New Roman" w:cs="B Mitra"/>
          <w:sz w:val="28"/>
          <w:szCs w:val="28"/>
          <w:rtl/>
        </w:rPr>
        <w:t xml:space="preserve"> بدیهی است عدم مراجعه جهت ثبت نام در تاریخ های یاد شده به منزله انصراف از تحصیل تلقی خواهد شد.</w:t>
      </w:r>
    </w:p>
    <w:p w14:paraId="4607B1EB" w14:textId="77777777" w:rsidR="00191876" w:rsidRPr="00885531" w:rsidRDefault="00191876" w:rsidP="00191876">
      <w:pPr>
        <w:bidi/>
        <w:spacing w:before="100" w:beforeAutospacing="1" w:after="100" w:afterAutospacing="1" w:line="240" w:lineRule="auto"/>
        <w:jc w:val="both"/>
        <w:rPr>
          <w:rFonts w:eastAsia="Times New Roman" w:cs="B Mitra"/>
          <w:sz w:val="28"/>
          <w:szCs w:val="28"/>
          <w:rtl/>
        </w:rPr>
      </w:pPr>
    </w:p>
    <w:p w14:paraId="4B27CD1D" w14:textId="77777777" w:rsidR="001728C9" w:rsidRPr="00885531" w:rsidRDefault="001728C9" w:rsidP="001728C9">
      <w:pPr>
        <w:bidi/>
        <w:spacing w:before="100" w:beforeAutospacing="1" w:after="100" w:afterAutospacing="1" w:line="240" w:lineRule="auto"/>
        <w:jc w:val="both"/>
        <w:rPr>
          <w:rFonts w:eastAsia="Times New Roman" w:cs="B Mitra"/>
          <w:sz w:val="28"/>
          <w:szCs w:val="28"/>
          <w:rtl/>
        </w:rPr>
      </w:pPr>
    </w:p>
    <w:p w14:paraId="50F4BC28" w14:textId="77777777" w:rsidR="00CD49A6" w:rsidRPr="00885531" w:rsidRDefault="003B3190" w:rsidP="000A0FF7">
      <w:pPr>
        <w:bidi/>
        <w:spacing w:after="0" w:line="240" w:lineRule="auto"/>
        <w:rPr>
          <w:rFonts w:eastAsia="Times New Roman" w:cs="B Mitra"/>
          <w:b/>
          <w:bCs/>
          <w:rtl/>
        </w:rPr>
      </w:pPr>
      <w:r w:rsidRPr="00885531">
        <w:rPr>
          <w:rFonts w:eastAsia="Times New Roman" w:cs="B Mitra" w:hint="cs"/>
          <w:b/>
          <w:bCs/>
          <w:rtl/>
        </w:rPr>
        <w:t xml:space="preserve">                                                                         مدیریت امور آموزشی و تحصیلات تکمیلی</w:t>
      </w:r>
    </w:p>
    <w:p w14:paraId="57E33694" w14:textId="77777777" w:rsidR="000A0FF7" w:rsidRPr="00885531" w:rsidRDefault="000A0FF7" w:rsidP="000A0FF7">
      <w:pPr>
        <w:bidi/>
        <w:spacing w:after="0" w:line="240" w:lineRule="auto"/>
        <w:rPr>
          <w:rFonts w:eastAsia="Times New Roman" w:cs="B Mitra"/>
          <w:b/>
          <w:bCs/>
          <w:rtl/>
        </w:rPr>
      </w:pPr>
      <w:r w:rsidRPr="00885531">
        <w:rPr>
          <w:rFonts w:eastAsia="Times New Roman" w:cs="B Mitra" w:hint="cs"/>
          <w:b/>
          <w:bCs/>
          <w:rtl/>
        </w:rPr>
        <w:t xml:space="preserve">                                                                                دانشگاه علوم پزشکی ایران</w:t>
      </w:r>
    </w:p>
    <w:p w14:paraId="42B1A2C2" w14:textId="77777777" w:rsidR="00CD49A6" w:rsidRPr="00885531" w:rsidRDefault="00CD49A6" w:rsidP="00CD49A6">
      <w:pPr>
        <w:bidi/>
        <w:spacing w:before="100" w:beforeAutospacing="1" w:after="100" w:afterAutospacing="1" w:line="240" w:lineRule="auto"/>
        <w:rPr>
          <w:rFonts w:eastAsia="Times New Roman" w:cs="B Mitra"/>
          <w:sz w:val="28"/>
          <w:szCs w:val="28"/>
          <w:rtl/>
        </w:rPr>
      </w:pPr>
    </w:p>
    <w:p w14:paraId="33BDC1E5" w14:textId="77777777" w:rsidR="00CD49A6" w:rsidRPr="00885531" w:rsidRDefault="00CD49A6" w:rsidP="00CD49A6">
      <w:pPr>
        <w:bidi/>
        <w:spacing w:before="100" w:beforeAutospacing="1" w:after="100" w:afterAutospacing="1" w:line="240" w:lineRule="auto"/>
        <w:rPr>
          <w:rFonts w:eastAsia="Times New Roman" w:cs="B Mitra"/>
          <w:sz w:val="28"/>
          <w:szCs w:val="28"/>
          <w:rtl/>
        </w:rPr>
      </w:pPr>
    </w:p>
    <w:p w14:paraId="11C44ABB" w14:textId="77777777" w:rsidR="00CD49A6" w:rsidRPr="00885531" w:rsidRDefault="00CD49A6" w:rsidP="00CD49A6">
      <w:pPr>
        <w:bidi/>
        <w:spacing w:before="100" w:beforeAutospacing="1" w:after="100" w:afterAutospacing="1" w:line="240" w:lineRule="auto"/>
        <w:rPr>
          <w:rFonts w:eastAsia="Times New Roman" w:cs="B Mitra"/>
          <w:sz w:val="28"/>
          <w:szCs w:val="28"/>
          <w:rtl/>
        </w:rPr>
      </w:pPr>
    </w:p>
    <w:p w14:paraId="19FDE739" w14:textId="555F4C27" w:rsidR="00CD49A6" w:rsidRDefault="00CD49A6" w:rsidP="00CD49A6">
      <w:pPr>
        <w:bidi/>
        <w:spacing w:before="100" w:beforeAutospacing="1" w:after="100" w:afterAutospacing="1" w:line="240" w:lineRule="auto"/>
        <w:rPr>
          <w:rFonts w:eastAsia="Times New Roman" w:cs="B Mitra"/>
          <w:sz w:val="28"/>
          <w:szCs w:val="28"/>
          <w:rtl/>
        </w:rPr>
      </w:pPr>
    </w:p>
    <w:p w14:paraId="43F947DD" w14:textId="2470CDE1" w:rsidR="00885531" w:rsidRDefault="00885531" w:rsidP="00885531">
      <w:pPr>
        <w:bidi/>
        <w:spacing w:before="100" w:beforeAutospacing="1" w:after="100" w:afterAutospacing="1" w:line="240" w:lineRule="auto"/>
        <w:rPr>
          <w:rFonts w:eastAsia="Times New Roman" w:cs="B Mitra"/>
          <w:sz w:val="28"/>
          <w:szCs w:val="28"/>
          <w:rtl/>
        </w:rPr>
      </w:pPr>
    </w:p>
    <w:p w14:paraId="1696E843" w14:textId="048C58D8" w:rsidR="00885531" w:rsidRDefault="00885531" w:rsidP="00885531">
      <w:pPr>
        <w:bidi/>
        <w:spacing w:before="100" w:beforeAutospacing="1" w:after="100" w:afterAutospacing="1" w:line="240" w:lineRule="auto"/>
        <w:rPr>
          <w:rFonts w:eastAsia="Times New Roman" w:cs="B Mitra"/>
          <w:sz w:val="28"/>
          <w:szCs w:val="28"/>
          <w:rtl/>
        </w:rPr>
      </w:pPr>
    </w:p>
    <w:p w14:paraId="17390BF8" w14:textId="0A52EE5F" w:rsidR="00885531" w:rsidRDefault="00885531" w:rsidP="00885531">
      <w:pPr>
        <w:bidi/>
        <w:spacing w:before="100" w:beforeAutospacing="1" w:after="100" w:afterAutospacing="1" w:line="240" w:lineRule="auto"/>
        <w:rPr>
          <w:rFonts w:eastAsia="Times New Roman" w:cs="B Mitra"/>
          <w:sz w:val="28"/>
          <w:szCs w:val="28"/>
          <w:rtl/>
        </w:rPr>
      </w:pPr>
    </w:p>
    <w:p w14:paraId="2A8F5B46" w14:textId="2188FC7A" w:rsidR="00885531" w:rsidRDefault="00885531" w:rsidP="00885531">
      <w:pPr>
        <w:bidi/>
        <w:spacing w:before="100" w:beforeAutospacing="1" w:after="100" w:afterAutospacing="1" w:line="240" w:lineRule="auto"/>
        <w:rPr>
          <w:rFonts w:eastAsia="Times New Roman" w:cs="B Mitra"/>
          <w:sz w:val="28"/>
          <w:szCs w:val="28"/>
          <w:rtl/>
        </w:rPr>
      </w:pPr>
    </w:p>
    <w:p w14:paraId="1F4AA34C" w14:textId="77777777" w:rsidR="00885531" w:rsidRPr="00885531" w:rsidRDefault="00885531" w:rsidP="00885531">
      <w:pPr>
        <w:bidi/>
        <w:spacing w:before="100" w:beforeAutospacing="1" w:after="100" w:afterAutospacing="1" w:line="240" w:lineRule="auto"/>
        <w:rPr>
          <w:rFonts w:eastAsia="Times New Roman" w:cs="B Mitra"/>
          <w:sz w:val="28"/>
          <w:szCs w:val="28"/>
          <w:rtl/>
        </w:rPr>
      </w:pPr>
    </w:p>
    <w:p w14:paraId="3C9C2B0E" w14:textId="08E611A9" w:rsidR="00553D51" w:rsidRPr="00885531" w:rsidRDefault="00553D51" w:rsidP="00553D51">
      <w:pPr>
        <w:bidi/>
        <w:spacing w:before="100" w:beforeAutospacing="1" w:after="100" w:afterAutospacing="1" w:line="240" w:lineRule="auto"/>
        <w:rPr>
          <w:rFonts w:eastAsia="Times New Roman" w:cs="B Mitra"/>
          <w:sz w:val="28"/>
          <w:szCs w:val="28"/>
          <w:rtl/>
        </w:rPr>
      </w:pPr>
    </w:p>
    <w:p w14:paraId="20C9ED0C" w14:textId="77777777" w:rsidR="00491058" w:rsidRPr="00885531" w:rsidRDefault="009B4DB6" w:rsidP="009B4DB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bidi/>
        <w:spacing w:before="100" w:beforeAutospacing="1" w:after="100" w:afterAutospacing="1" w:line="240" w:lineRule="auto"/>
        <w:jc w:val="center"/>
        <w:rPr>
          <w:rFonts w:eastAsia="Times New Roman" w:cs="B Mitra"/>
          <w:b/>
          <w:bCs/>
          <w:color w:val="FF0000"/>
          <w:sz w:val="28"/>
          <w:szCs w:val="28"/>
          <w:rtl/>
        </w:rPr>
      </w:pPr>
      <w:r w:rsidRPr="00885531">
        <w:rPr>
          <w:rFonts w:eastAsia="Times New Roman" w:cs="B Mitra" w:hint="cs"/>
          <w:b/>
          <w:bCs/>
          <w:color w:val="FF0000"/>
          <w:sz w:val="28"/>
          <w:szCs w:val="28"/>
          <w:rtl/>
        </w:rPr>
        <w:t>راهنمای</w:t>
      </w:r>
      <w:r w:rsidR="00491058" w:rsidRPr="00885531">
        <w:rPr>
          <w:rFonts w:eastAsia="Times New Roman" w:cs="B Mitra"/>
          <w:b/>
          <w:bCs/>
          <w:color w:val="FF0000"/>
          <w:sz w:val="28"/>
          <w:szCs w:val="28"/>
          <w:rtl/>
        </w:rPr>
        <w:t xml:space="preserve"> ثبت نام </w:t>
      </w:r>
      <w:r w:rsidRPr="00885531">
        <w:rPr>
          <w:rFonts w:eastAsia="Times New Roman" w:cs="B Mitra" w:hint="cs"/>
          <w:b/>
          <w:bCs/>
          <w:color w:val="FF0000"/>
          <w:sz w:val="28"/>
          <w:szCs w:val="28"/>
          <w:rtl/>
        </w:rPr>
        <w:t>غیرحضوری</w:t>
      </w:r>
    </w:p>
    <w:p w14:paraId="7D979695" w14:textId="032BE676" w:rsidR="00873680" w:rsidRPr="00885531" w:rsidRDefault="00EA3D6B" w:rsidP="00F779CE">
      <w:pPr>
        <w:bidi/>
        <w:spacing w:after="0"/>
        <w:jc w:val="lowKashida"/>
        <w:rPr>
          <w:rFonts w:eastAsia="Times New Roman" w:cs="B Mitra"/>
          <w:sz w:val="28"/>
          <w:szCs w:val="28"/>
          <w:rtl/>
        </w:rPr>
      </w:pPr>
      <w:r w:rsidRPr="00885531">
        <w:rPr>
          <w:rFonts w:eastAsia="Times New Roman" w:cs="B Mitra"/>
          <w:sz w:val="28"/>
          <w:szCs w:val="28"/>
          <w:rtl/>
        </w:rPr>
        <w:t xml:space="preserve">پذیرفته شدگان می بایست </w:t>
      </w:r>
      <w:r w:rsidRPr="00885531">
        <w:rPr>
          <w:rFonts w:eastAsia="Times New Roman" w:cs="B Mitra" w:hint="cs"/>
          <w:sz w:val="28"/>
          <w:szCs w:val="28"/>
          <w:rtl/>
        </w:rPr>
        <w:t>پس از مطالعه چکیده مفاد آیین نامه آموزشی دوره دکتری تخصصی (</w:t>
      </w:r>
      <w:proofErr w:type="spellStart"/>
      <w:r w:rsidRPr="00885531">
        <w:rPr>
          <w:rFonts w:eastAsia="Times New Roman" w:cs="B Mitra"/>
          <w:sz w:val="28"/>
          <w:szCs w:val="28"/>
        </w:rPr>
        <w:t>Ph.D</w:t>
      </w:r>
      <w:proofErr w:type="spellEnd"/>
      <w:r w:rsidRPr="00885531">
        <w:rPr>
          <w:rFonts w:eastAsia="Times New Roman" w:cs="B Mitra" w:hint="cs"/>
          <w:sz w:val="28"/>
          <w:szCs w:val="28"/>
          <w:rtl/>
        </w:rPr>
        <w:t xml:space="preserve">) </w:t>
      </w:r>
      <w:r w:rsidRPr="00885531">
        <w:rPr>
          <w:rFonts w:eastAsia="Times New Roman" w:cs="B Mitra"/>
          <w:sz w:val="28"/>
          <w:szCs w:val="28"/>
          <w:rtl/>
        </w:rPr>
        <w:t xml:space="preserve">در </w:t>
      </w:r>
      <w:r w:rsidRPr="00885531">
        <w:rPr>
          <w:rFonts w:eastAsia="Times New Roman" w:cs="B Mitra"/>
          <w:color w:val="FF0000"/>
          <w:sz w:val="28"/>
          <w:szCs w:val="28"/>
          <w:rtl/>
        </w:rPr>
        <w:t>تاریخ</w:t>
      </w:r>
      <w:r w:rsidR="00A12279" w:rsidRPr="00885531">
        <w:rPr>
          <w:rFonts w:eastAsia="Times New Roman" w:cs="B Mitra" w:hint="cs"/>
          <w:color w:val="FF0000"/>
          <w:sz w:val="28"/>
          <w:szCs w:val="28"/>
          <w:rtl/>
        </w:rPr>
        <w:t xml:space="preserve"> </w:t>
      </w:r>
      <w:r w:rsidR="008936BD">
        <w:rPr>
          <w:rFonts w:eastAsia="Times New Roman" w:cs="B Mitra" w:hint="cs"/>
          <w:color w:val="FF0000"/>
          <w:sz w:val="28"/>
          <w:szCs w:val="28"/>
          <w:rtl/>
        </w:rPr>
        <w:t xml:space="preserve">                </w:t>
      </w:r>
      <w:r w:rsidR="00A12279" w:rsidRPr="00885531">
        <w:rPr>
          <w:rFonts w:eastAsia="Times New Roman" w:cs="B Mitra" w:hint="cs"/>
          <w:color w:val="FF0000"/>
          <w:sz w:val="28"/>
          <w:szCs w:val="28"/>
          <w:rtl/>
        </w:rPr>
        <w:t xml:space="preserve"> </w:t>
      </w:r>
      <w:r w:rsidR="005F0129">
        <w:rPr>
          <w:rFonts w:eastAsia="Times New Roman" w:cs="B Mitra" w:hint="cs"/>
          <w:color w:val="FF0000"/>
          <w:sz w:val="28"/>
          <w:szCs w:val="28"/>
          <w:rtl/>
        </w:rPr>
        <w:t>21</w:t>
      </w:r>
      <w:r w:rsidR="008936BD">
        <w:rPr>
          <w:rFonts w:eastAsia="Times New Roman" w:cs="B Mitra" w:hint="cs"/>
          <w:color w:val="FF0000"/>
          <w:sz w:val="28"/>
          <w:szCs w:val="28"/>
          <w:rtl/>
        </w:rPr>
        <w:t xml:space="preserve"> بهمن</w:t>
      </w:r>
      <w:r w:rsidR="008F245B" w:rsidRPr="00885531">
        <w:rPr>
          <w:rFonts w:eastAsia="Times New Roman" w:cs="B Mitra" w:hint="cs"/>
          <w:color w:val="FF0000"/>
          <w:sz w:val="28"/>
          <w:szCs w:val="28"/>
          <w:rtl/>
        </w:rPr>
        <w:t xml:space="preserve"> </w:t>
      </w:r>
      <w:r w:rsidR="00A12279" w:rsidRPr="00885531">
        <w:rPr>
          <w:rFonts w:eastAsia="Times New Roman" w:cs="B Mitra" w:hint="cs"/>
          <w:color w:val="FF0000"/>
          <w:sz w:val="28"/>
          <w:szCs w:val="28"/>
          <w:rtl/>
        </w:rPr>
        <w:t xml:space="preserve"> </w:t>
      </w:r>
      <w:r w:rsidR="003E5B8E" w:rsidRPr="00885531">
        <w:rPr>
          <w:rFonts w:eastAsia="Times New Roman" w:cs="B Mitra" w:hint="cs"/>
          <w:color w:val="FF0000"/>
          <w:sz w:val="28"/>
          <w:szCs w:val="28"/>
          <w:rtl/>
        </w:rPr>
        <w:t xml:space="preserve">ماه </w:t>
      </w:r>
      <w:r w:rsidRPr="00885531">
        <w:rPr>
          <w:rFonts w:eastAsia="Times New Roman" w:cs="B Mitra"/>
          <w:color w:val="FF0000"/>
          <w:sz w:val="28"/>
          <w:szCs w:val="28"/>
          <w:rtl/>
        </w:rPr>
        <w:t xml:space="preserve">لغایت </w:t>
      </w:r>
      <w:r w:rsidR="00F779CE">
        <w:rPr>
          <w:rFonts w:eastAsia="Times New Roman" w:cs="B Mitra" w:hint="cs"/>
          <w:color w:val="FF0000"/>
          <w:sz w:val="28"/>
          <w:szCs w:val="28"/>
          <w:rtl/>
        </w:rPr>
        <w:t>24</w:t>
      </w:r>
      <w:r w:rsidR="003E5B8E" w:rsidRPr="00885531">
        <w:rPr>
          <w:rFonts w:eastAsia="Times New Roman" w:cs="B Mitra" w:hint="cs"/>
          <w:color w:val="FF0000"/>
          <w:sz w:val="28"/>
          <w:szCs w:val="28"/>
          <w:rtl/>
        </w:rPr>
        <w:t xml:space="preserve"> </w:t>
      </w:r>
      <w:r w:rsidR="008936BD">
        <w:rPr>
          <w:rFonts w:eastAsia="Times New Roman" w:cs="B Mitra" w:hint="cs"/>
          <w:color w:val="FF0000"/>
          <w:sz w:val="28"/>
          <w:szCs w:val="28"/>
          <w:rtl/>
        </w:rPr>
        <w:t>بهمن</w:t>
      </w:r>
      <w:r w:rsidR="00CF796D">
        <w:rPr>
          <w:rFonts w:eastAsia="Times New Roman" w:cs="B Mitra" w:hint="cs"/>
          <w:color w:val="FF0000"/>
          <w:sz w:val="28"/>
          <w:szCs w:val="28"/>
          <w:rtl/>
        </w:rPr>
        <w:t xml:space="preserve"> </w:t>
      </w:r>
      <w:r w:rsidR="003E5B8E" w:rsidRPr="00885531">
        <w:rPr>
          <w:rFonts w:eastAsia="Times New Roman" w:cs="B Mitra" w:hint="cs"/>
          <w:color w:val="FF0000"/>
          <w:sz w:val="28"/>
          <w:szCs w:val="28"/>
          <w:rtl/>
        </w:rPr>
        <w:t>ماه</w:t>
      </w:r>
      <w:r w:rsidR="00CF796D">
        <w:rPr>
          <w:rFonts w:eastAsia="Times New Roman" w:cs="B Mitra" w:hint="cs"/>
          <w:color w:val="FF0000"/>
          <w:sz w:val="28"/>
          <w:szCs w:val="28"/>
          <w:rtl/>
        </w:rPr>
        <w:t xml:space="preserve"> سال </w:t>
      </w:r>
      <w:r w:rsidR="008936BD">
        <w:rPr>
          <w:rFonts w:eastAsia="Times New Roman" w:cs="B Mitra" w:hint="cs"/>
          <w:color w:val="FF0000"/>
          <w:sz w:val="28"/>
          <w:szCs w:val="28"/>
          <w:rtl/>
        </w:rPr>
        <w:t>1402</w:t>
      </w:r>
      <w:r w:rsidR="003E5B8E" w:rsidRPr="00885531">
        <w:rPr>
          <w:rFonts w:eastAsia="Times New Roman" w:cs="B Mitra" w:hint="cs"/>
          <w:color w:val="FF0000"/>
          <w:sz w:val="28"/>
          <w:szCs w:val="28"/>
          <w:rtl/>
        </w:rPr>
        <w:t xml:space="preserve"> </w:t>
      </w:r>
      <w:r w:rsidRPr="00885531">
        <w:rPr>
          <w:rFonts w:eastAsia="Times New Roman" w:cs="B Mitra"/>
          <w:sz w:val="28"/>
          <w:szCs w:val="28"/>
          <w:rtl/>
        </w:rPr>
        <w:t xml:space="preserve">به </w:t>
      </w:r>
      <w:hyperlink r:id="rId8" w:tgtFrame="_blank" w:history="1">
        <w:r w:rsidRPr="00885531">
          <w:rPr>
            <w:rFonts w:eastAsia="Times New Roman" w:cs="B Mitra"/>
            <w:sz w:val="28"/>
            <w:szCs w:val="28"/>
            <w:rtl/>
          </w:rPr>
          <w:t>سامانه ثبت نام اینترنتی</w:t>
        </w:r>
      </w:hyperlink>
      <w:r w:rsidRPr="00885531">
        <w:rPr>
          <w:rFonts w:ascii="Cambria" w:eastAsia="Times New Roman" w:hAnsi="Cambria" w:cs="Cambria" w:hint="cs"/>
          <w:sz w:val="28"/>
          <w:szCs w:val="28"/>
          <w:rtl/>
        </w:rPr>
        <w:t> </w:t>
      </w:r>
      <w:r w:rsidRPr="00885531">
        <w:rPr>
          <w:rFonts w:eastAsia="Times New Roman" w:cs="B Mitra" w:hint="cs"/>
          <w:sz w:val="28"/>
          <w:szCs w:val="28"/>
          <w:rtl/>
        </w:rPr>
        <w:t xml:space="preserve"> به آدرس </w:t>
      </w:r>
      <w:r w:rsidR="001D7E65">
        <w:fldChar w:fldCharType="begin"/>
      </w:r>
      <w:r w:rsidR="001D7E65">
        <w:instrText xml:space="preserve"> HYPERLINK "http://registration.iums.ac.ir/" \t "_blank" </w:instrText>
      </w:r>
      <w:r w:rsidR="001D7E65">
        <w:fldChar w:fldCharType="separate"/>
      </w:r>
      <w:r w:rsidRPr="00885531">
        <w:rPr>
          <w:rFonts w:eastAsia="Times New Roman" w:cs="B Mitra"/>
          <w:sz w:val="28"/>
          <w:szCs w:val="28"/>
        </w:rPr>
        <w:t>http://registration.iums.ac.ir</w:t>
      </w:r>
      <w:r w:rsidR="001D7E65">
        <w:rPr>
          <w:rFonts w:eastAsia="Times New Roman" w:cs="B Mitra"/>
          <w:sz w:val="28"/>
          <w:szCs w:val="28"/>
        </w:rPr>
        <w:fldChar w:fldCharType="end"/>
      </w:r>
      <w:r w:rsidRPr="00885531">
        <w:rPr>
          <w:rFonts w:eastAsia="Times New Roman" w:cs="B Mitra"/>
          <w:sz w:val="28"/>
          <w:szCs w:val="28"/>
          <w:rtl/>
        </w:rPr>
        <w:t xml:space="preserve"> </w:t>
      </w:r>
      <w:r w:rsidR="002B15B5" w:rsidRPr="00885531">
        <w:rPr>
          <w:rFonts w:eastAsia="Times New Roman" w:cs="B Mitra" w:hint="cs"/>
          <w:sz w:val="28"/>
          <w:szCs w:val="28"/>
          <w:rtl/>
        </w:rPr>
        <w:t xml:space="preserve"> </w:t>
      </w:r>
      <w:r w:rsidRPr="00885531">
        <w:rPr>
          <w:rFonts w:eastAsia="Times New Roman" w:cs="B Mitra"/>
          <w:color w:val="00B0F0"/>
          <w:sz w:val="28"/>
          <w:szCs w:val="28"/>
          <w:rtl/>
        </w:rPr>
        <w:t xml:space="preserve">(کدملی به عنوان کدکاربری و رمز عبور) </w:t>
      </w:r>
      <w:r w:rsidRPr="00885531">
        <w:rPr>
          <w:rFonts w:eastAsia="Times New Roman" w:cs="B Mitra"/>
          <w:sz w:val="28"/>
          <w:szCs w:val="28"/>
          <w:rtl/>
        </w:rPr>
        <w:t>مراجعه و نسبت به تکمیل اطلاعات خواسته شده و اسکن مدارک اقدام و تا دریافت تائیدیه ثبت نام موقت مراحل ثبت نام را ادامه دهند و فرم های ثبت نامی را نیز از سایت دانلود کرده و آن را تکمیل و به همراه پرینت تائیدیه ثبت نام موقت هنگام تحویل مدا</w:t>
      </w:r>
      <w:r w:rsidR="00873680" w:rsidRPr="00885531">
        <w:rPr>
          <w:rFonts w:eastAsia="Times New Roman" w:cs="B Mitra"/>
          <w:sz w:val="28"/>
          <w:szCs w:val="28"/>
          <w:rtl/>
        </w:rPr>
        <w:t>رک به دانشکده مربوطه</w:t>
      </w:r>
      <w:r w:rsidR="00873680" w:rsidRPr="00885531">
        <w:rPr>
          <w:rFonts w:eastAsia="Times New Roman" w:cs="B Mitra" w:hint="cs"/>
          <w:sz w:val="28"/>
          <w:szCs w:val="28"/>
          <w:rtl/>
        </w:rPr>
        <w:t xml:space="preserve"> (از طریق پست یا ایمیل)</w:t>
      </w:r>
      <w:r w:rsidR="00873680" w:rsidRPr="00885531">
        <w:rPr>
          <w:rFonts w:eastAsia="Times New Roman" w:cs="B Mitra"/>
          <w:sz w:val="28"/>
          <w:szCs w:val="28"/>
          <w:rtl/>
        </w:rPr>
        <w:t xml:space="preserve"> ارائه دهن</w:t>
      </w:r>
      <w:r w:rsidR="00873680" w:rsidRPr="00885531">
        <w:rPr>
          <w:rFonts w:eastAsia="Times New Roman" w:cs="B Mitra" w:hint="cs"/>
          <w:sz w:val="28"/>
          <w:szCs w:val="28"/>
          <w:rtl/>
        </w:rPr>
        <w:t>د.</w:t>
      </w:r>
    </w:p>
    <w:p w14:paraId="3B78DF4B" w14:textId="77777777" w:rsidR="00873680" w:rsidRPr="00885531" w:rsidRDefault="00873680" w:rsidP="00871B43">
      <w:pPr>
        <w:bidi/>
        <w:spacing w:after="0"/>
        <w:jc w:val="lowKashida"/>
        <w:rPr>
          <w:rFonts w:eastAsia="Times New Roman" w:cs="B Mitra"/>
          <w:sz w:val="28"/>
          <w:szCs w:val="28"/>
          <w:rtl/>
        </w:rPr>
      </w:pPr>
      <w:r w:rsidRPr="00885531">
        <w:rPr>
          <w:rFonts w:eastAsia="Times New Roman" w:cs="B Mitra" w:hint="cs"/>
          <w:color w:val="00B0F0"/>
          <w:sz w:val="28"/>
          <w:szCs w:val="28"/>
          <w:rtl/>
        </w:rPr>
        <w:t>تاکید میگردد</w:t>
      </w:r>
      <w:r w:rsidRPr="00885531">
        <w:rPr>
          <w:rFonts w:eastAsia="Times New Roman" w:cs="B Mitra" w:hint="cs"/>
          <w:sz w:val="28"/>
          <w:szCs w:val="28"/>
          <w:rtl/>
        </w:rPr>
        <w:t>:</w:t>
      </w:r>
      <w:r w:rsidR="00F62A62" w:rsidRPr="00885531">
        <w:rPr>
          <w:rFonts w:eastAsia="Times New Roman" w:cs="B Mitra" w:hint="cs"/>
          <w:sz w:val="28"/>
          <w:szCs w:val="28"/>
          <w:rtl/>
        </w:rPr>
        <w:t>پس از آپلود مدارک در سامانه جهت</w:t>
      </w:r>
      <w:r w:rsidRPr="00885531">
        <w:rPr>
          <w:rFonts w:eastAsia="Times New Roman" w:cs="B Mitra"/>
          <w:sz w:val="28"/>
          <w:szCs w:val="28"/>
          <w:rtl/>
        </w:rPr>
        <w:t xml:space="preserve"> آگاهی از تکمیل بودن و تائید مدارک (ظرف 48 ساعت) باید مجدداً به سایت مراجعه نموده تا پیام</w:t>
      </w:r>
      <w:r w:rsidRPr="00885531">
        <w:rPr>
          <w:rFonts w:ascii="Cambria" w:eastAsia="Times New Roman" w:hAnsi="Cambria" w:cs="Cambria" w:hint="cs"/>
          <w:sz w:val="28"/>
          <w:szCs w:val="28"/>
          <w:rtl/>
        </w:rPr>
        <w:t> </w:t>
      </w:r>
      <w:r w:rsidRPr="00885531">
        <w:rPr>
          <w:rFonts w:eastAsia="Times New Roman" w:cs="B Mitra"/>
          <w:sz w:val="28"/>
          <w:szCs w:val="28"/>
          <w:rtl/>
        </w:rPr>
        <w:t xml:space="preserve"> ((ثبت نام شما مورد تائید است)) را در صفحه بررسی ها مشاهده نمائید.</w:t>
      </w:r>
    </w:p>
    <w:p w14:paraId="271B222E" w14:textId="77777777" w:rsidR="00873680" w:rsidRPr="00885531" w:rsidRDefault="00873680" w:rsidP="00871B43">
      <w:pPr>
        <w:bidi/>
        <w:spacing w:after="0"/>
        <w:rPr>
          <w:rFonts w:eastAsia="Times New Roman" w:cs="B Mitra"/>
          <w:sz w:val="28"/>
          <w:szCs w:val="28"/>
          <w:rtl/>
        </w:rPr>
      </w:pPr>
      <w:r w:rsidRPr="00885531">
        <w:rPr>
          <w:rFonts w:eastAsia="Times New Roman" w:cs="B Mitra"/>
          <w:sz w:val="28"/>
          <w:szCs w:val="28"/>
          <w:rtl/>
        </w:rPr>
        <w:t>درصورت مشاهده پیام ((مدارک شما ناقص می باشد)) باید سریعاً نسبت به رفع نقص اقدام نمائید.</w:t>
      </w:r>
    </w:p>
    <w:p w14:paraId="56FB01B2" w14:textId="77777777" w:rsidR="00952158" w:rsidRPr="00885531" w:rsidRDefault="001A1382" w:rsidP="00871B43">
      <w:pPr>
        <w:bidi/>
        <w:spacing w:after="0"/>
        <w:rPr>
          <w:rFonts w:eastAsia="Times New Roman" w:cs="B Mitra"/>
          <w:sz w:val="28"/>
          <w:szCs w:val="28"/>
        </w:rPr>
      </w:pPr>
      <w:r w:rsidRPr="00885531">
        <w:rPr>
          <w:rFonts w:eastAsia="Times New Roman" w:cs="B Mitra" w:hint="cs"/>
          <w:sz w:val="28"/>
          <w:szCs w:val="28"/>
          <w:rtl/>
        </w:rPr>
        <w:t>بدیهی است تایید موقت ثبت نام پس از تکمیل مراحل ثبت نام و بررسی کارشناسان قابل دریافت می باشد</w:t>
      </w:r>
    </w:p>
    <w:p w14:paraId="767CF256" w14:textId="5B5EC4C7" w:rsidR="00EA3D6B" w:rsidRPr="00885531" w:rsidRDefault="00873680" w:rsidP="00F779CE">
      <w:pPr>
        <w:bidi/>
        <w:spacing w:after="0"/>
        <w:jc w:val="both"/>
        <w:rPr>
          <w:rFonts w:eastAsia="Times New Roman" w:cs="B Mitra"/>
          <w:sz w:val="28"/>
          <w:szCs w:val="28"/>
          <w:rtl/>
        </w:rPr>
      </w:pPr>
      <w:r w:rsidRPr="00885531">
        <w:rPr>
          <w:rFonts w:eastAsia="Times New Roman" w:cs="B Mitra"/>
          <w:sz w:val="28"/>
          <w:szCs w:val="28"/>
          <w:rtl/>
        </w:rPr>
        <w:t xml:space="preserve">درصورت داشتن هرگونه سؤال و یا مشکل در ثبت نام از تاریخ </w:t>
      </w:r>
      <w:r w:rsidR="00A12279" w:rsidRPr="00885531">
        <w:rPr>
          <w:rFonts w:eastAsia="Times New Roman" w:cs="B Mitra" w:hint="cs"/>
          <w:sz w:val="28"/>
          <w:szCs w:val="28"/>
          <w:rtl/>
        </w:rPr>
        <w:t xml:space="preserve"> </w:t>
      </w:r>
      <w:r w:rsidR="005F0129">
        <w:rPr>
          <w:rFonts w:eastAsia="Times New Roman" w:cs="B Mitra" w:hint="cs"/>
          <w:color w:val="FF0000"/>
          <w:sz w:val="28"/>
          <w:szCs w:val="28"/>
          <w:rtl/>
        </w:rPr>
        <w:t>21</w:t>
      </w:r>
      <w:r w:rsidR="005906E4" w:rsidRPr="00374A52">
        <w:rPr>
          <w:rFonts w:eastAsia="Times New Roman" w:cs="B Mitra" w:hint="cs"/>
          <w:color w:val="FF0000"/>
          <w:sz w:val="28"/>
          <w:szCs w:val="28"/>
          <w:rtl/>
        </w:rPr>
        <w:t xml:space="preserve"> </w:t>
      </w:r>
      <w:r w:rsidR="005906E4" w:rsidRPr="00885531">
        <w:rPr>
          <w:rFonts w:eastAsia="Times New Roman" w:cs="B Mitra" w:hint="cs"/>
          <w:sz w:val="28"/>
          <w:szCs w:val="28"/>
          <w:rtl/>
        </w:rPr>
        <w:t xml:space="preserve">الی </w:t>
      </w:r>
      <w:r w:rsidR="00F779CE">
        <w:rPr>
          <w:rFonts w:eastAsia="Times New Roman" w:cs="B Mitra" w:hint="cs"/>
          <w:color w:val="FF0000"/>
          <w:sz w:val="28"/>
          <w:szCs w:val="28"/>
          <w:rtl/>
        </w:rPr>
        <w:t>24</w:t>
      </w:r>
      <w:r w:rsidR="008936BD" w:rsidRPr="00374A52">
        <w:rPr>
          <w:rFonts w:eastAsia="Times New Roman" w:cs="B Mitra" w:hint="cs"/>
          <w:color w:val="FF0000"/>
          <w:sz w:val="28"/>
          <w:szCs w:val="28"/>
          <w:rtl/>
        </w:rPr>
        <w:t xml:space="preserve"> بهمن</w:t>
      </w:r>
      <w:r w:rsidR="00F12A0D" w:rsidRPr="00374A52">
        <w:rPr>
          <w:rFonts w:eastAsia="Times New Roman" w:cs="B Mitra" w:hint="cs"/>
          <w:color w:val="FF0000"/>
          <w:sz w:val="28"/>
          <w:szCs w:val="28"/>
          <w:rtl/>
        </w:rPr>
        <w:t xml:space="preserve"> </w:t>
      </w:r>
      <w:r w:rsidR="00F12A0D" w:rsidRPr="00885531">
        <w:rPr>
          <w:rFonts w:eastAsia="Times New Roman" w:cs="B Mitra" w:hint="cs"/>
          <w:sz w:val="28"/>
          <w:szCs w:val="28"/>
          <w:rtl/>
        </w:rPr>
        <w:t>ماه</w:t>
      </w:r>
      <w:r w:rsidR="006215F5">
        <w:rPr>
          <w:rFonts w:eastAsia="Times New Roman" w:cs="B Mitra" w:hint="cs"/>
          <w:sz w:val="28"/>
          <w:szCs w:val="28"/>
          <w:rtl/>
        </w:rPr>
        <w:t xml:space="preserve"> سال </w:t>
      </w:r>
      <w:r w:rsidR="008936BD" w:rsidRPr="00374A52">
        <w:rPr>
          <w:rFonts w:eastAsia="Times New Roman" w:cs="B Mitra" w:hint="cs"/>
          <w:color w:val="FF0000"/>
          <w:sz w:val="28"/>
          <w:szCs w:val="28"/>
          <w:rtl/>
        </w:rPr>
        <w:t>1402</w:t>
      </w:r>
      <w:r w:rsidRPr="00374A52">
        <w:rPr>
          <w:rFonts w:eastAsia="Times New Roman" w:cs="B Mitra" w:hint="cs"/>
          <w:color w:val="FF0000"/>
          <w:sz w:val="28"/>
          <w:szCs w:val="28"/>
          <w:rtl/>
        </w:rPr>
        <w:t xml:space="preserve">  </w:t>
      </w:r>
      <w:r w:rsidRPr="00885531">
        <w:rPr>
          <w:rFonts w:eastAsia="Times New Roman" w:cs="B Mitra"/>
          <w:sz w:val="28"/>
          <w:szCs w:val="28"/>
          <w:rtl/>
        </w:rPr>
        <w:t xml:space="preserve">از ساعت </w:t>
      </w:r>
      <w:r w:rsidRPr="00885531">
        <w:rPr>
          <w:rFonts w:eastAsia="Times New Roman" w:cs="B Mitra" w:hint="cs"/>
          <w:sz w:val="28"/>
          <w:szCs w:val="28"/>
          <w:rtl/>
        </w:rPr>
        <w:t>8:30</w:t>
      </w:r>
      <w:r w:rsidRPr="00885531">
        <w:rPr>
          <w:rFonts w:eastAsia="Times New Roman" w:cs="B Mitra"/>
          <w:sz w:val="28"/>
          <w:szCs w:val="28"/>
          <w:rtl/>
        </w:rPr>
        <w:t xml:space="preserve"> لغایت </w:t>
      </w:r>
      <w:r w:rsidR="00F12A0D" w:rsidRPr="00885531">
        <w:rPr>
          <w:rFonts w:eastAsia="Times New Roman" w:cs="B Mitra" w:hint="cs"/>
          <w:sz w:val="28"/>
          <w:szCs w:val="28"/>
          <w:rtl/>
        </w:rPr>
        <w:t>14:00</w:t>
      </w:r>
      <w:r w:rsidRPr="00885531">
        <w:rPr>
          <w:rFonts w:eastAsia="Times New Roman" w:cs="B Mitra"/>
          <w:sz w:val="28"/>
          <w:szCs w:val="28"/>
          <w:rtl/>
        </w:rPr>
        <w:t xml:space="preserve"> می توانید با شماره تلفن</w:t>
      </w:r>
      <w:r w:rsidR="00846EF3" w:rsidRPr="00885531">
        <w:rPr>
          <w:rFonts w:eastAsia="Times New Roman" w:cs="B Mitra" w:hint="cs"/>
          <w:sz w:val="28"/>
          <w:szCs w:val="28"/>
          <w:rtl/>
        </w:rPr>
        <w:t xml:space="preserve"> های</w:t>
      </w:r>
      <w:r w:rsidRPr="00885531">
        <w:rPr>
          <w:rFonts w:eastAsia="Times New Roman" w:cs="B Mitra"/>
          <w:sz w:val="28"/>
          <w:szCs w:val="28"/>
          <w:rtl/>
        </w:rPr>
        <w:t xml:space="preserve"> </w:t>
      </w:r>
      <w:r w:rsidR="008936BD">
        <w:rPr>
          <w:rFonts w:eastAsia="Times New Roman" w:cs="B Mitra" w:hint="cs"/>
          <w:sz w:val="28"/>
          <w:szCs w:val="28"/>
          <w:rtl/>
        </w:rPr>
        <w:t>86702234</w:t>
      </w:r>
      <w:r w:rsidRPr="00885531">
        <w:rPr>
          <w:rFonts w:eastAsia="Times New Roman" w:cs="B Mitra"/>
          <w:sz w:val="28"/>
          <w:szCs w:val="28"/>
          <w:rtl/>
        </w:rPr>
        <w:t xml:space="preserve"> </w:t>
      </w:r>
      <w:r w:rsidR="00846EF3" w:rsidRPr="00885531">
        <w:rPr>
          <w:rFonts w:eastAsia="Times New Roman" w:cs="B Mitra" w:hint="cs"/>
          <w:sz w:val="28"/>
          <w:szCs w:val="28"/>
          <w:rtl/>
        </w:rPr>
        <w:t xml:space="preserve"> </w:t>
      </w:r>
      <w:r w:rsidR="008936BD">
        <w:rPr>
          <w:rFonts w:eastAsia="Times New Roman" w:cs="B Mitra" w:hint="cs"/>
          <w:sz w:val="28"/>
          <w:szCs w:val="28"/>
          <w:rtl/>
        </w:rPr>
        <w:t>و 86702225</w:t>
      </w:r>
      <w:r w:rsidR="00952158" w:rsidRPr="00885531">
        <w:rPr>
          <w:rFonts w:eastAsia="Times New Roman" w:cs="B Mitra" w:hint="cs"/>
          <w:sz w:val="28"/>
          <w:szCs w:val="28"/>
          <w:rtl/>
        </w:rPr>
        <w:t xml:space="preserve"> </w:t>
      </w:r>
      <w:r w:rsidRPr="00885531">
        <w:rPr>
          <w:rFonts w:eastAsia="Times New Roman" w:cs="B Mitra"/>
          <w:sz w:val="28"/>
          <w:szCs w:val="28"/>
          <w:rtl/>
        </w:rPr>
        <w:t>(اداره تحصیلات تکمیلی) و درصورت اشکال فنی در ارسال مدارک با شماره تلفن 86702217 (</w:t>
      </w:r>
      <w:r w:rsidR="00846EF3" w:rsidRPr="00885531">
        <w:rPr>
          <w:rFonts w:eastAsia="Times New Roman" w:cs="B Mitra"/>
          <w:sz w:val="28"/>
          <w:szCs w:val="28"/>
          <w:rtl/>
        </w:rPr>
        <w:t xml:space="preserve"> واحد رایانه) تماس حاصل فرمائید</w:t>
      </w:r>
      <w:r w:rsidR="005906E4" w:rsidRPr="00885531">
        <w:rPr>
          <w:rFonts w:eastAsia="Times New Roman" w:cs="B Mitra" w:hint="cs"/>
          <w:sz w:val="28"/>
          <w:szCs w:val="28"/>
          <w:rtl/>
        </w:rPr>
        <w:t>.</w:t>
      </w:r>
    </w:p>
    <w:p w14:paraId="3269C3EE" w14:textId="405424BC" w:rsidR="001A1382" w:rsidRPr="00885531" w:rsidRDefault="001A1382" w:rsidP="00871B43">
      <w:pPr>
        <w:bidi/>
        <w:spacing w:after="0"/>
        <w:jc w:val="both"/>
        <w:rPr>
          <w:rFonts w:eastAsia="Times New Roman" w:cs="B Mitra"/>
          <w:sz w:val="28"/>
          <w:szCs w:val="28"/>
          <w:rtl/>
        </w:rPr>
      </w:pPr>
      <w:r w:rsidRPr="00885531">
        <w:rPr>
          <w:rFonts w:eastAsia="Times New Roman" w:cs="B Mitra" w:hint="cs"/>
          <w:sz w:val="28"/>
          <w:szCs w:val="28"/>
          <w:rtl/>
        </w:rPr>
        <w:t>شماره دانشجویی پس از پایان مهلت ثبت نام و تایید مدارک شما توسط اداره مربوطه</w:t>
      </w:r>
      <w:r w:rsidR="005906E4" w:rsidRPr="00885531">
        <w:rPr>
          <w:rFonts w:eastAsia="Times New Roman" w:cs="B Mitra" w:hint="cs"/>
          <w:sz w:val="28"/>
          <w:szCs w:val="28"/>
          <w:rtl/>
        </w:rPr>
        <w:t>،</w:t>
      </w:r>
      <w:r w:rsidRPr="00885531">
        <w:rPr>
          <w:rFonts w:eastAsia="Times New Roman" w:cs="B Mitra" w:hint="cs"/>
          <w:sz w:val="28"/>
          <w:szCs w:val="28"/>
          <w:rtl/>
        </w:rPr>
        <w:t xml:space="preserve"> اختصاص داده میشود. لطفا از تماس </w:t>
      </w:r>
      <w:r w:rsidR="00F550BB" w:rsidRPr="00885531">
        <w:rPr>
          <w:rFonts w:eastAsia="Times New Roman" w:cs="B Mitra" w:hint="cs"/>
          <w:sz w:val="28"/>
          <w:szCs w:val="28"/>
          <w:rtl/>
        </w:rPr>
        <w:t xml:space="preserve">تلفنی </w:t>
      </w:r>
      <w:r w:rsidRPr="00885531">
        <w:rPr>
          <w:rFonts w:eastAsia="Times New Roman" w:cs="B Mitra" w:hint="cs"/>
          <w:sz w:val="28"/>
          <w:szCs w:val="28"/>
          <w:rtl/>
        </w:rPr>
        <w:t>و</w:t>
      </w:r>
      <w:r w:rsidR="00F550BB" w:rsidRPr="00885531">
        <w:rPr>
          <w:rFonts w:eastAsia="Times New Roman" w:cs="B Mitra" w:hint="cs"/>
          <w:sz w:val="28"/>
          <w:szCs w:val="28"/>
          <w:rtl/>
        </w:rPr>
        <w:t xml:space="preserve"> یا</w:t>
      </w:r>
      <w:r w:rsidRPr="00885531">
        <w:rPr>
          <w:rFonts w:eastAsia="Times New Roman" w:cs="B Mitra" w:hint="cs"/>
          <w:sz w:val="28"/>
          <w:szCs w:val="28"/>
          <w:rtl/>
        </w:rPr>
        <w:t xml:space="preserve"> مراجعه </w:t>
      </w:r>
      <w:r w:rsidR="005906E4" w:rsidRPr="00885531">
        <w:rPr>
          <w:rFonts w:eastAsia="Times New Roman" w:cs="B Mitra" w:hint="cs"/>
          <w:sz w:val="28"/>
          <w:szCs w:val="28"/>
          <w:rtl/>
        </w:rPr>
        <w:t xml:space="preserve">حضوری </w:t>
      </w:r>
      <w:r w:rsidRPr="00885531">
        <w:rPr>
          <w:rFonts w:eastAsia="Times New Roman" w:cs="B Mitra" w:hint="cs"/>
          <w:sz w:val="28"/>
          <w:szCs w:val="28"/>
          <w:rtl/>
        </w:rPr>
        <w:t>خودداری کنید.</w:t>
      </w:r>
    </w:p>
    <w:p w14:paraId="1E8E5083" w14:textId="77777777" w:rsidR="008170AA" w:rsidRPr="00885531" w:rsidRDefault="00745C01" w:rsidP="00E41599">
      <w:pPr>
        <w:bidi/>
        <w:spacing w:before="100" w:beforeAutospacing="1" w:after="100" w:afterAutospacing="1" w:line="192" w:lineRule="auto"/>
        <w:jc w:val="both"/>
        <w:rPr>
          <w:rFonts w:eastAsia="Times New Roman" w:cs="B Mitra"/>
          <w:color w:val="FF0000"/>
          <w:sz w:val="28"/>
          <w:szCs w:val="28"/>
          <w:rtl/>
          <w:lang w:bidi="fa-IR"/>
        </w:rPr>
      </w:pPr>
      <w:r w:rsidRPr="00885531">
        <w:rPr>
          <w:rFonts w:eastAsia="Times New Roman" w:cs="B Mitra" w:hint="cs"/>
          <w:color w:val="FF0000"/>
          <w:sz w:val="28"/>
          <w:szCs w:val="28"/>
          <w:rtl/>
        </w:rPr>
        <w:t xml:space="preserve">لطفا از تهیه عکس </w:t>
      </w:r>
      <w:r w:rsidR="008170AA" w:rsidRPr="00885531">
        <w:rPr>
          <w:rFonts w:eastAsia="Times New Roman" w:cs="B Mitra" w:hint="cs"/>
          <w:color w:val="FF0000"/>
          <w:sz w:val="28"/>
          <w:szCs w:val="28"/>
          <w:rtl/>
        </w:rPr>
        <w:t xml:space="preserve"> مدارک و بارگذاری آن</w:t>
      </w:r>
      <w:r w:rsidRPr="00885531">
        <w:rPr>
          <w:rFonts w:eastAsia="Times New Roman" w:cs="B Mitra" w:hint="cs"/>
          <w:color w:val="FF0000"/>
          <w:sz w:val="28"/>
          <w:szCs w:val="28"/>
          <w:rtl/>
        </w:rPr>
        <w:t>ها</w:t>
      </w:r>
      <w:r w:rsidR="008170AA" w:rsidRPr="00885531">
        <w:rPr>
          <w:rFonts w:eastAsia="Times New Roman" w:cs="B Mitra" w:hint="cs"/>
          <w:color w:val="FF0000"/>
          <w:sz w:val="28"/>
          <w:szCs w:val="28"/>
          <w:rtl/>
        </w:rPr>
        <w:t xml:space="preserve"> توسط گوشی تلفن همراه جداً خودداری نمایید. ضمن تاکید بر اسکن با کیفیت و حجم مناسب از مدارک، لازم است صرفاً از اصل مدارک (نه کپی آن) اسکن تهیه شود. فرمت کلیه مدارک باید به صورت </w:t>
      </w:r>
      <w:r w:rsidR="008170AA" w:rsidRPr="00885531">
        <w:rPr>
          <w:rFonts w:eastAsia="Times New Roman" w:cs="B Mitra"/>
          <w:color w:val="FF0000"/>
          <w:sz w:val="28"/>
          <w:szCs w:val="28"/>
        </w:rPr>
        <w:t>JPG</w:t>
      </w:r>
      <w:r w:rsidR="00491088" w:rsidRPr="00885531">
        <w:rPr>
          <w:rFonts w:eastAsia="Times New Roman" w:cs="B Mitra" w:hint="cs"/>
          <w:color w:val="FF0000"/>
          <w:sz w:val="28"/>
          <w:szCs w:val="28"/>
          <w:rtl/>
        </w:rPr>
        <w:t xml:space="preserve"> و</w:t>
      </w:r>
      <w:r w:rsidR="008C4633" w:rsidRPr="00885531">
        <w:rPr>
          <w:rFonts w:eastAsia="Times New Roman" w:cs="B Mitra" w:hint="cs"/>
          <w:color w:val="FF0000"/>
          <w:sz w:val="28"/>
          <w:szCs w:val="28"/>
          <w:rtl/>
        </w:rPr>
        <w:t>حداکثر</w:t>
      </w:r>
      <w:r w:rsidR="00491088" w:rsidRPr="00885531">
        <w:rPr>
          <w:rFonts w:eastAsia="Times New Roman" w:cs="B Mitra" w:hint="cs"/>
          <w:color w:val="FF0000"/>
          <w:sz w:val="28"/>
          <w:szCs w:val="28"/>
          <w:rtl/>
        </w:rPr>
        <w:t xml:space="preserve"> حجم.</w:t>
      </w:r>
      <w:r w:rsidR="008C4633" w:rsidRPr="00885531">
        <w:rPr>
          <w:rFonts w:eastAsia="Times New Roman" w:cs="B Mitra"/>
          <w:color w:val="FF0000"/>
          <w:sz w:val="28"/>
          <w:szCs w:val="28"/>
        </w:rPr>
        <w:t xml:space="preserve"> 500 kb</w:t>
      </w:r>
      <w:r w:rsidR="008170AA" w:rsidRPr="00885531">
        <w:rPr>
          <w:rFonts w:eastAsia="Times New Roman" w:cs="B Mitra" w:hint="cs"/>
          <w:color w:val="FF0000"/>
          <w:sz w:val="28"/>
          <w:szCs w:val="28"/>
          <w:rtl/>
          <w:lang w:bidi="fa-IR"/>
        </w:rPr>
        <w:t xml:space="preserve"> باشد.</w:t>
      </w:r>
    </w:p>
    <w:p w14:paraId="54B37D44" w14:textId="72CFB965" w:rsidR="00CB74F0" w:rsidRPr="007C4F3B" w:rsidRDefault="00C96740" w:rsidP="00F779CE">
      <w:pPr>
        <w:bidi/>
        <w:spacing w:before="100" w:beforeAutospacing="1" w:after="0" w:line="192" w:lineRule="auto"/>
        <w:jc w:val="both"/>
        <w:rPr>
          <w:rFonts w:cs="B Mitra"/>
          <w:color w:val="FF0000"/>
        </w:rPr>
      </w:pPr>
      <w:r>
        <w:rPr>
          <w:rFonts w:eastAsia="Times New Roman" w:cs="B Mitra" w:hint="cs"/>
          <w:color w:val="00B0F0"/>
          <w:sz w:val="28"/>
          <w:szCs w:val="28"/>
          <w:rtl/>
        </w:rPr>
        <w:t>ثبت نام حضوری</w:t>
      </w:r>
      <w:r w:rsidR="00CB74F0" w:rsidRPr="00885531">
        <w:rPr>
          <w:rFonts w:cs="B Mitra" w:hint="cs"/>
          <w:sz w:val="28"/>
          <w:szCs w:val="28"/>
          <w:rtl/>
        </w:rPr>
        <w:t xml:space="preserve">: </w:t>
      </w:r>
      <w:r w:rsidR="00F779CE">
        <w:rPr>
          <w:rFonts w:cs="B Mitra" w:hint="cs"/>
          <w:b/>
          <w:bCs/>
          <w:color w:val="7030A0"/>
          <w:rtl/>
        </w:rPr>
        <w:t xml:space="preserve">شروع دوره و </w:t>
      </w:r>
      <w:r w:rsidR="007C4F3B" w:rsidRPr="007C4F3B">
        <w:rPr>
          <w:rFonts w:cs="B Mitra" w:hint="cs"/>
          <w:b/>
          <w:bCs/>
          <w:color w:val="7030A0"/>
          <w:rtl/>
        </w:rPr>
        <w:t xml:space="preserve">مراجعه به دانشکده مربوطه </w:t>
      </w:r>
      <w:r w:rsidR="00074246">
        <w:rPr>
          <w:rFonts w:cs="B Mitra" w:hint="cs"/>
          <w:b/>
          <w:bCs/>
          <w:color w:val="7030A0"/>
          <w:rtl/>
        </w:rPr>
        <w:t>28</w:t>
      </w:r>
      <w:r w:rsidR="008936BD">
        <w:rPr>
          <w:rFonts w:cs="B Mitra" w:hint="cs"/>
          <w:b/>
          <w:bCs/>
          <w:color w:val="7030A0"/>
          <w:rtl/>
        </w:rPr>
        <w:t xml:space="preserve"> بهمن</w:t>
      </w:r>
      <w:r w:rsidR="007C4F3B" w:rsidRPr="007C4F3B">
        <w:rPr>
          <w:rFonts w:cs="B Mitra" w:hint="cs"/>
          <w:b/>
          <w:bCs/>
          <w:color w:val="7030A0"/>
          <w:rtl/>
        </w:rPr>
        <w:t xml:space="preserve"> ماه سال </w:t>
      </w:r>
      <w:r w:rsidR="008936BD">
        <w:rPr>
          <w:rFonts w:cs="B Mitra" w:hint="cs"/>
          <w:b/>
          <w:bCs/>
          <w:color w:val="7030A0"/>
          <w:rtl/>
        </w:rPr>
        <w:t>1402</w:t>
      </w:r>
      <w:r w:rsidR="007C4F3B" w:rsidRPr="007C4F3B">
        <w:rPr>
          <w:rFonts w:cs="B Mitra" w:hint="cs"/>
          <w:b/>
          <w:bCs/>
          <w:color w:val="7030A0"/>
          <w:rtl/>
        </w:rPr>
        <w:t xml:space="preserve"> می باشد.</w:t>
      </w:r>
    </w:p>
    <w:p w14:paraId="04D98514" w14:textId="77777777" w:rsidR="00CB74F0" w:rsidRPr="00885531" w:rsidRDefault="00CB74F0" w:rsidP="00E41599">
      <w:pPr>
        <w:bidi/>
        <w:spacing w:before="100" w:beforeAutospacing="1" w:after="0" w:line="192" w:lineRule="auto"/>
        <w:jc w:val="lowKashida"/>
        <w:rPr>
          <w:rFonts w:cs="B Mitra"/>
          <w:sz w:val="28"/>
          <w:szCs w:val="28"/>
          <w:rtl/>
        </w:rPr>
      </w:pPr>
      <w:r w:rsidRPr="00885531">
        <w:rPr>
          <w:rFonts w:cs="B Mitra" w:hint="cs"/>
          <w:sz w:val="28"/>
          <w:szCs w:val="28"/>
          <w:rtl/>
        </w:rPr>
        <w:t>عدم ارسال و تایید مدارک در بازه زمانی تعیین شده به منزله انصراف بوده و هیچگونه اعتراضی در این مورد پذیرفته نخواهد شد. پذیرفته شدگانی که پس از ثبت نام در دانشگاه انصراف دهند یا جهت ثبت نام مراجعه نکنند حق شرکت در آزمون ورودی سال بعد وزارت بهداشت برای این مقطع را ندارند.</w:t>
      </w:r>
    </w:p>
    <w:p w14:paraId="27D30EE8" w14:textId="2BC64C50" w:rsidR="00CB74F0" w:rsidRPr="00885531" w:rsidRDefault="00CB74F0" w:rsidP="00374A52">
      <w:pPr>
        <w:bidi/>
        <w:spacing w:before="100" w:beforeAutospacing="1" w:after="0" w:line="240" w:lineRule="auto"/>
        <w:jc w:val="lowKashida"/>
        <w:rPr>
          <w:rFonts w:cs="B Mitra"/>
          <w:sz w:val="28"/>
          <w:szCs w:val="28"/>
          <w:rtl/>
        </w:rPr>
      </w:pPr>
      <w:r w:rsidRPr="00885531">
        <w:rPr>
          <w:rFonts w:cs="B Mitra" w:hint="cs"/>
          <w:sz w:val="28"/>
          <w:szCs w:val="28"/>
          <w:rtl/>
        </w:rPr>
        <w:t>ترجیحا مدارک لازم با استفاده از اسکنر اسکن گردد. در صورت استفاده از امکانات تلفن همراه از نرم افزار های اسکن استفاده نمایید. به هیچ وجه از مدارک عکس گرفته نشود.</w:t>
      </w:r>
    </w:p>
    <w:p w14:paraId="66EFAE6C" w14:textId="77777777" w:rsidR="00CB74F0" w:rsidRPr="00885531" w:rsidRDefault="00CB74F0" w:rsidP="00CB74F0">
      <w:pPr>
        <w:bidi/>
        <w:spacing w:before="100" w:beforeAutospacing="1" w:after="0" w:line="240" w:lineRule="auto"/>
        <w:jc w:val="lowKashida"/>
        <w:rPr>
          <w:rFonts w:cs="B Mitra"/>
          <w:sz w:val="28"/>
          <w:szCs w:val="28"/>
          <w:rtl/>
        </w:rPr>
      </w:pPr>
      <w:r w:rsidRPr="00885531">
        <w:rPr>
          <w:rFonts w:cs="B Mitra" w:hint="cs"/>
          <w:sz w:val="28"/>
          <w:szCs w:val="28"/>
          <w:rtl/>
        </w:rPr>
        <w:t>مسئولیت صحت کلیه اطلاعات و مدارک ارسال شده از طریق ثبت نام الکترونیکی به عهده شخص دانشجو میباشد. در صورت ارسال اطلاعات و مدارک غیرواقعی ثبت نام کان لم یکن کردیده و دانشگاه مسئولیتی در این موارد نخواهد داشت.</w:t>
      </w:r>
    </w:p>
    <w:p w14:paraId="140364C4" w14:textId="4C2D4C98" w:rsidR="00CB74F0" w:rsidRDefault="00CB74F0" w:rsidP="00CB74F0">
      <w:pPr>
        <w:bidi/>
        <w:spacing w:before="100" w:beforeAutospacing="1" w:after="100" w:afterAutospacing="1" w:line="240" w:lineRule="auto"/>
        <w:jc w:val="both"/>
        <w:rPr>
          <w:rFonts w:eastAsia="Times New Roman" w:cs="B Mitra"/>
          <w:sz w:val="28"/>
          <w:szCs w:val="28"/>
          <w:rtl/>
        </w:rPr>
      </w:pPr>
    </w:p>
    <w:p w14:paraId="613D6C86" w14:textId="77777777" w:rsidR="00CC505A" w:rsidRPr="00885531" w:rsidRDefault="00CC505A" w:rsidP="002227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bidi/>
        <w:spacing w:before="100" w:beforeAutospacing="1" w:after="100" w:afterAutospacing="1" w:line="240" w:lineRule="auto"/>
        <w:jc w:val="center"/>
        <w:rPr>
          <w:rFonts w:eastAsia="Times New Roman" w:cs="B Mitra"/>
          <w:b/>
          <w:bCs/>
          <w:sz w:val="26"/>
          <w:szCs w:val="26"/>
          <w:rtl/>
        </w:rPr>
      </w:pPr>
      <w:r w:rsidRPr="00885531">
        <w:rPr>
          <w:rFonts w:eastAsia="Times New Roman" w:cs="B Mitra" w:hint="cs"/>
          <w:b/>
          <w:bCs/>
          <w:color w:val="FF0000"/>
          <w:sz w:val="26"/>
          <w:szCs w:val="26"/>
          <w:rtl/>
        </w:rPr>
        <w:t>مدارک لازم جهت ثبت نام</w:t>
      </w:r>
      <w:r w:rsidR="004B261F" w:rsidRPr="00885531">
        <w:rPr>
          <w:rFonts w:eastAsia="Times New Roman" w:cs="B Mitra" w:hint="cs"/>
          <w:b/>
          <w:bCs/>
          <w:color w:val="FF0000"/>
          <w:sz w:val="26"/>
          <w:szCs w:val="26"/>
          <w:rtl/>
        </w:rPr>
        <w:t xml:space="preserve"> الکترونیکی و بارگذاری در سامانه</w:t>
      </w:r>
    </w:p>
    <w:p w14:paraId="0C7928CD" w14:textId="77777777" w:rsidR="00CC505A" w:rsidRPr="00885531" w:rsidRDefault="00CC505A" w:rsidP="004D52A6">
      <w:pPr>
        <w:pStyle w:val="ListParagraph"/>
        <w:numPr>
          <w:ilvl w:val="0"/>
          <w:numId w:val="5"/>
        </w:numPr>
        <w:bidi/>
        <w:spacing w:after="0"/>
        <w:jc w:val="lowKashida"/>
        <w:rPr>
          <w:rFonts w:eastAsia="Times New Roman" w:cs="B Mitra"/>
          <w:sz w:val="28"/>
          <w:szCs w:val="28"/>
          <w:rtl/>
        </w:rPr>
      </w:pPr>
      <w:r w:rsidRPr="00885531">
        <w:rPr>
          <w:rFonts w:eastAsia="Times New Roman" w:cs="B Mitra"/>
          <w:sz w:val="28"/>
          <w:szCs w:val="28"/>
          <w:rtl/>
        </w:rPr>
        <w:t xml:space="preserve">کارت ملی (پشت و رو) </w:t>
      </w:r>
    </w:p>
    <w:p w14:paraId="1F1EE4F7" w14:textId="77777777" w:rsidR="00CC505A" w:rsidRPr="00885531" w:rsidRDefault="000A5FF1" w:rsidP="000A5FF1">
      <w:pPr>
        <w:pStyle w:val="ListParagraph"/>
        <w:numPr>
          <w:ilvl w:val="0"/>
          <w:numId w:val="5"/>
        </w:numPr>
        <w:bidi/>
        <w:spacing w:after="0"/>
        <w:jc w:val="lowKashida"/>
        <w:rPr>
          <w:rFonts w:eastAsia="Times New Roman" w:cs="B Mitra"/>
          <w:sz w:val="28"/>
          <w:szCs w:val="28"/>
          <w:rtl/>
        </w:rPr>
      </w:pPr>
      <w:r w:rsidRPr="00885531">
        <w:rPr>
          <w:rFonts w:eastAsia="Times New Roman" w:cs="B Mitra" w:hint="cs"/>
          <w:sz w:val="28"/>
          <w:szCs w:val="28"/>
          <w:rtl/>
        </w:rPr>
        <w:t xml:space="preserve">تمام </w:t>
      </w:r>
      <w:r w:rsidRPr="00885531">
        <w:rPr>
          <w:rFonts w:eastAsia="Times New Roman" w:cs="B Mitra"/>
          <w:sz w:val="28"/>
          <w:szCs w:val="28"/>
          <w:rtl/>
        </w:rPr>
        <w:t>صفح</w:t>
      </w:r>
      <w:r w:rsidRPr="00885531">
        <w:rPr>
          <w:rFonts w:eastAsia="Times New Roman" w:cs="B Mitra" w:hint="cs"/>
          <w:sz w:val="28"/>
          <w:szCs w:val="28"/>
          <w:rtl/>
        </w:rPr>
        <w:t>ات</w:t>
      </w:r>
      <w:r w:rsidR="00CC505A" w:rsidRPr="00885531">
        <w:rPr>
          <w:rFonts w:eastAsia="Times New Roman" w:cs="B Mitra"/>
          <w:sz w:val="28"/>
          <w:szCs w:val="28"/>
          <w:rtl/>
        </w:rPr>
        <w:t xml:space="preserve"> شناسنامه </w:t>
      </w:r>
    </w:p>
    <w:p w14:paraId="7F429CD0" w14:textId="77777777" w:rsidR="00CC505A" w:rsidRPr="00885531" w:rsidRDefault="00CC505A" w:rsidP="004D52A6">
      <w:pPr>
        <w:pStyle w:val="ListParagraph"/>
        <w:numPr>
          <w:ilvl w:val="0"/>
          <w:numId w:val="5"/>
        </w:numPr>
        <w:bidi/>
        <w:spacing w:after="0"/>
        <w:jc w:val="lowKashida"/>
        <w:rPr>
          <w:rFonts w:eastAsia="Times New Roman" w:cs="B Mitra"/>
          <w:sz w:val="28"/>
          <w:szCs w:val="28"/>
          <w:rtl/>
        </w:rPr>
      </w:pPr>
      <w:r w:rsidRPr="00885531">
        <w:rPr>
          <w:rFonts w:eastAsia="Times New Roman" w:cs="B Mitra"/>
          <w:sz w:val="28"/>
          <w:szCs w:val="28"/>
          <w:rtl/>
        </w:rPr>
        <w:t>م</w:t>
      </w:r>
      <w:r w:rsidR="005F2252" w:rsidRPr="00885531">
        <w:rPr>
          <w:rFonts w:eastAsia="Times New Roman" w:cs="B Mitra"/>
          <w:sz w:val="28"/>
          <w:szCs w:val="28"/>
          <w:rtl/>
        </w:rPr>
        <w:t>درک نشان دهنده وضعیت نظام وظیفه</w:t>
      </w:r>
    </w:p>
    <w:p w14:paraId="3986C389" w14:textId="6ADA7A7B" w:rsidR="00CC505A" w:rsidRPr="00885531" w:rsidRDefault="005227AD" w:rsidP="00820DFC">
      <w:pPr>
        <w:pStyle w:val="ListParagraph"/>
        <w:numPr>
          <w:ilvl w:val="0"/>
          <w:numId w:val="5"/>
        </w:numPr>
        <w:bidi/>
        <w:spacing w:after="0"/>
        <w:jc w:val="lowKashida"/>
        <w:rPr>
          <w:rFonts w:eastAsia="Times New Roman" w:cs="B Mitra"/>
          <w:sz w:val="28"/>
          <w:szCs w:val="28"/>
          <w:rtl/>
        </w:rPr>
      </w:pPr>
      <w:r w:rsidRPr="00885531">
        <w:rPr>
          <w:rFonts w:eastAsia="Times New Roman" w:cs="B Mitra"/>
          <w:sz w:val="28"/>
          <w:szCs w:val="28"/>
          <w:rtl/>
        </w:rPr>
        <w:t>تکمیل فرم</w:t>
      </w:r>
      <w:r w:rsidR="00820DFC">
        <w:rPr>
          <w:rFonts w:eastAsia="Times New Roman" w:cs="B Mitra" w:hint="cs"/>
          <w:sz w:val="28"/>
          <w:szCs w:val="28"/>
          <w:rtl/>
        </w:rPr>
        <w:t xml:space="preserve"> های شماره 1 ، 2 ، 3 و 4</w:t>
      </w:r>
    </w:p>
    <w:p w14:paraId="02082EDF" w14:textId="77777777" w:rsidR="003A1125" w:rsidRPr="00885531" w:rsidRDefault="00C45246" w:rsidP="004D52A6">
      <w:pPr>
        <w:pStyle w:val="ListParagraph"/>
        <w:numPr>
          <w:ilvl w:val="0"/>
          <w:numId w:val="5"/>
        </w:numPr>
        <w:bidi/>
        <w:spacing w:after="0"/>
        <w:jc w:val="lowKashida"/>
        <w:rPr>
          <w:rFonts w:eastAsia="Times New Roman" w:cs="B Mitra"/>
          <w:sz w:val="28"/>
          <w:szCs w:val="28"/>
        </w:rPr>
      </w:pPr>
      <w:r w:rsidRPr="00885531">
        <w:rPr>
          <w:rFonts w:eastAsia="Times New Roman" w:cs="B Mitra"/>
          <w:sz w:val="28"/>
          <w:szCs w:val="28"/>
          <w:rtl/>
        </w:rPr>
        <w:t>عکس 4×3</w:t>
      </w:r>
      <w:r w:rsidR="003A1125" w:rsidRPr="00885531">
        <w:rPr>
          <w:rFonts w:eastAsia="Times New Roman" w:cs="B Mitra"/>
          <w:sz w:val="28"/>
          <w:szCs w:val="28"/>
          <w:rtl/>
        </w:rPr>
        <w:t xml:space="preserve"> </w:t>
      </w:r>
    </w:p>
    <w:p w14:paraId="0EFADB29" w14:textId="77777777" w:rsidR="003B110E" w:rsidRPr="00885531" w:rsidRDefault="003B110E" w:rsidP="003B110E">
      <w:pPr>
        <w:pStyle w:val="ListParagraph"/>
        <w:numPr>
          <w:ilvl w:val="0"/>
          <w:numId w:val="5"/>
        </w:numPr>
        <w:bidi/>
        <w:spacing w:after="0"/>
        <w:jc w:val="lowKashida"/>
        <w:rPr>
          <w:rFonts w:eastAsia="Times New Roman" w:cs="B Mitra"/>
          <w:sz w:val="28"/>
          <w:szCs w:val="28"/>
          <w:rtl/>
        </w:rPr>
      </w:pPr>
      <w:r w:rsidRPr="00885531">
        <w:rPr>
          <w:rFonts w:eastAsia="Times New Roman" w:cs="B Mitra" w:hint="cs"/>
          <w:sz w:val="28"/>
          <w:szCs w:val="28"/>
          <w:rtl/>
        </w:rPr>
        <w:t>فرم میزان بدهی به صندوق های رفاه دانشجویان</w:t>
      </w:r>
    </w:p>
    <w:p w14:paraId="48B66593" w14:textId="35EB5867" w:rsidR="003A1125" w:rsidRPr="00885531" w:rsidRDefault="003A1125" w:rsidP="00CE5ED5">
      <w:pPr>
        <w:pStyle w:val="ListParagraph"/>
        <w:numPr>
          <w:ilvl w:val="0"/>
          <w:numId w:val="5"/>
        </w:numPr>
        <w:bidi/>
        <w:spacing w:after="0"/>
        <w:jc w:val="lowKashida"/>
        <w:rPr>
          <w:rFonts w:eastAsia="Times New Roman" w:cs="B Mitra"/>
          <w:sz w:val="28"/>
          <w:szCs w:val="28"/>
          <w:rtl/>
        </w:rPr>
      </w:pPr>
      <w:r w:rsidRPr="00885531">
        <w:rPr>
          <w:rFonts w:eastAsia="Times New Roman" w:cs="B Mitra"/>
          <w:sz w:val="28"/>
          <w:szCs w:val="28"/>
          <w:rtl/>
        </w:rPr>
        <w:t xml:space="preserve">دانشنامه یا گواهینامه موقت دوره کارشناسی ارشد و یا دکترای حرفه ای و یا مدرک معتبری که نمایانگر فراغت از تحصیل باشد ( جهت دانشجویان ترم آخر ارائه گواهی مبنی بر فراغت از </w:t>
      </w:r>
      <w:r w:rsidRPr="0027794C">
        <w:rPr>
          <w:rFonts w:eastAsia="Times New Roman" w:cs="B Mitra"/>
          <w:sz w:val="28"/>
          <w:szCs w:val="28"/>
          <w:rtl/>
        </w:rPr>
        <w:t>تحصیل تا تاریخ</w:t>
      </w:r>
      <w:r w:rsidR="000A5FF1" w:rsidRPr="0027794C">
        <w:rPr>
          <w:rFonts w:eastAsia="Times New Roman" w:cs="B Mitra" w:hint="cs"/>
          <w:sz w:val="28"/>
          <w:szCs w:val="28"/>
          <w:rtl/>
        </w:rPr>
        <w:t xml:space="preserve"> </w:t>
      </w:r>
      <w:r w:rsidR="004422D1" w:rsidRPr="00CE5ED5">
        <w:rPr>
          <w:rFonts w:eastAsia="Times New Roman" w:cs="B Mitra" w:hint="cs"/>
          <w:color w:val="FF0000"/>
          <w:sz w:val="28"/>
          <w:szCs w:val="28"/>
          <w:rtl/>
        </w:rPr>
        <w:t>30/10/</w:t>
      </w:r>
      <w:r w:rsidR="0027794C" w:rsidRPr="00CE5ED5">
        <w:rPr>
          <w:rFonts w:eastAsia="Times New Roman" w:cs="B Mitra" w:hint="cs"/>
          <w:color w:val="FF0000"/>
          <w:sz w:val="28"/>
          <w:szCs w:val="28"/>
          <w:rtl/>
        </w:rPr>
        <w:t>1402</w:t>
      </w:r>
      <w:r w:rsidRPr="00885531">
        <w:rPr>
          <w:rFonts w:eastAsia="Times New Roman" w:cs="B Mitra"/>
          <w:sz w:val="28"/>
          <w:szCs w:val="28"/>
          <w:rtl/>
        </w:rPr>
        <w:t>)</w:t>
      </w:r>
    </w:p>
    <w:p w14:paraId="1863934B" w14:textId="77777777" w:rsidR="003A1125" w:rsidRPr="00885531" w:rsidRDefault="003A1125" w:rsidP="004D52A6">
      <w:pPr>
        <w:pStyle w:val="ListParagraph"/>
        <w:numPr>
          <w:ilvl w:val="0"/>
          <w:numId w:val="5"/>
        </w:numPr>
        <w:bidi/>
        <w:spacing w:after="0"/>
        <w:jc w:val="lowKashida"/>
        <w:rPr>
          <w:rFonts w:eastAsia="Times New Roman" w:cs="B Mitra"/>
          <w:sz w:val="28"/>
          <w:szCs w:val="28"/>
        </w:rPr>
      </w:pPr>
      <w:r w:rsidRPr="00885531">
        <w:rPr>
          <w:rFonts w:eastAsia="Times New Roman" w:cs="B Mitra"/>
          <w:sz w:val="28"/>
          <w:szCs w:val="28"/>
          <w:rtl/>
        </w:rPr>
        <w:t>گواهی پایان طرح/ معاف از طرح/ ترخیص از طرح</w:t>
      </w:r>
    </w:p>
    <w:p w14:paraId="3F166463" w14:textId="4088A295" w:rsidR="00F249A7" w:rsidRPr="008E3B04" w:rsidRDefault="008C56FB" w:rsidP="008C56FB">
      <w:pPr>
        <w:pStyle w:val="ListParagraph"/>
        <w:numPr>
          <w:ilvl w:val="0"/>
          <w:numId w:val="5"/>
        </w:numPr>
        <w:bidi/>
        <w:spacing w:after="0"/>
        <w:jc w:val="lowKashida"/>
        <w:rPr>
          <w:rFonts w:eastAsia="Times New Roman" w:cs="B Mitra"/>
          <w:color w:val="FF0000"/>
          <w:sz w:val="28"/>
          <w:szCs w:val="28"/>
          <w:rtl/>
        </w:rPr>
      </w:pPr>
      <w:r w:rsidRPr="008E3B04">
        <w:rPr>
          <w:rFonts w:eastAsia="Times New Roman" w:cs="B Mitra" w:hint="cs"/>
          <w:color w:val="FF0000"/>
          <w:sz w:val="28"/>
          <w:szCs w:val="28"/>
          <w:rtl/>
        </w:rPr>
        <w:t>حکم استخدام رسمی قطعی (جهت استفاده کنندگان از سهمیه مازاد مربیان رسمی)</w:t>
      </w:r>
    </w:p>
    <w:p w14:paraId="5915F006" w14:textId="360AF959" w:rsidR="00931652" w:rsidRPr="00885531" w:rsidRDefault="003A1125" w:rsidP="008C56FB">
      <w:pPr>
        <w:pStyle w:val="ListParagraph"/>
        <w:numPr>
          <w:ilvl w:val="0"/>
          <w:numId w:val="5"/>
        </w:numPr>
        <w:bidi/>
        <w:spacing w:after="0"/>
        <w:jc w:val="lowKashida"/>
        <w:rPr>
          <w:rFonts w:eastAsia="Times New Roman" w:cs="B Mitra"/>
          <w:sz w:val="28"/>
          <w:szCs w:val="28"/>
          <w:rtl/>
        </w:rPr>
      </w:pPr>
      <w:r w:rsidRPr="008E3B04">
        <w:rPr>
          <w:rFonts w:eastAsia="Times New Roman" w:cs="B Mitra"/>
          <w:color w:val="FF0000"/>
          <w:sz w:val="28"/>
          <w:szCs w:val="28"/>
          <w:rtl/>
        </w:rPr>
        <w:t>موافقت نامه کتبی بدون قید و شرط برای ادامه تحصیل از بالاترین مقام مسئول اداری</w:t>
      </w:r>
      <w:r w:rsidR="008C56FB" w:rsidRPr="008E3B04">
        <w:rPr>
          <w:rFonts w:eastAsia="Times New Roman" w:cs="B Mitra" w:hint="cs"/>
          <w:color w:val="FF0000"/>
          <w:sz w:val="28"/>
          <w:szCs w:val="28"/>
          <w:rtl/>
        </w:rPr>
        <w:t xml:space="preserve"> و گواهی مرخصی بدون حقوق سالیانه برای مربیان رسمی</w:t>
      </w:r>
      <w:r w:rsidRPr="008E3B04">
        <w:rPr>
          <w:rFonts w:eastAsia="Times New Roman" w:cs="B Mitra"/>
          <w:color w:val="FF0000"/>
          <w:sz w:val="28"/>
          <w:szCs w:val="28"/>
          <w:rtl/>
        </w:rPr>
        <w:t xml:space="preserve"> </w:t>
      </w:r>
    </w:p>
    <w:p w14:paraId="39A5E9A7" w14:textId="77777777" w:rsidR="002F75CE" w:rsidRPr="00885531" w:rsidRDefault="00E51168" w:rsidP="002F75CE">
      <w:pPr>
        <w:pStyle w:val="ListParagraph"/>
        <w:numPr>
          <w:ilvl w:val="0"/>
          <w:numId w:val="5"/>
        </w:numPr>
        <w:bidi/>
        <w:spacing w:after="0"/>
        <w:jc w:val="lowKashida"/>
        <w:rPr>
          <w:rFonts w:eastAsia="Times New Roman" w:cs="B Mitra"/>
          <w:sz w:val="28"/>
          <w:szCs w:val="28"/>
        </w:rPr>
      </w:pPr>
      <w:r w:rsidRPr="00885531">
        <w:rPr>
          <w:rFonts w:eastAsia="Times New Roman" w:cs="B Mitra" w:hint="cs"/>
          <w:sz w:val="28"/>
          <w:szCs w:val="28"/>
          <w:rtl/>
        </w:rPr>
        <w:t xml:space="preserve">تبصره: </w:t>
      </w:r>
      <w:r w:rsidR="002F75CE" w:rsidRPr="00885531">
        <w:rPr>
          <w:rFonts w:eastAsia="Times New Roman" w:cs="B Mitra" w:hint="cs"/>
          <w:sz w:val="28"/>
          <w:szCs w:val="28"/>
          <w:rtl/>
        </w:rPr>
        <w:t xml:space="preserve">تکمیل فرم شماره 3 جهت تعهد شاغلین </w:t>
      </w:r>
    </w:p>
    <w:p w14:paraId="2D016C7C" w14:textId="77777777" w:rsidR="00020AC0" w:rsidRPr="00885531" w:rsidRDefault="00E51168" w:rsidP="00C57073">
      <w:pPr>
        <w:pStyle w:val="ListParagraph"/>
        <w:numPr>
          <w:ilvl w:val="0"/>
          <w:numId w:val="5"/>
        </w:numPr>
        <w:bidi/>
        <w:spacing w:after="0"/>
        <w:jc w:val="lowKashida"/>
        <w:rPr>
          <w:rFonts w:eastAsia="Times New Roman" w:cs="B Mitra"/>
          <w:sz w:val="28"/>
          <w:szCs w:val="28"/>
        </w:rPr>
      </w:pPr>
      <w:r w:rsidRPr="00885531">
        <w:rPr>
          <w:rFonts w:eastAsia="Times New Roman" w:cs="B Mitra"/>
          <w:sz w:val="28"/>
          <w:szCs w:val="28"/>
          <w:rtl/>
        </w:rPr>
        <w:t>تنظیم سند تعهد محضری عام در دفاتر اسناد رسمی سراسر کشور</w:t>
      </w:r>
      <w:r w:rsidR="002F75CE" w:rsidRPr="00885531">
        <w:rPr>
          <w:rFonts w:eastAsia="Times New Roman" w:cs="B Mitra" w:hint="cs"/>
          <w:sz w:val="28"/>
          <w:szCs w:val="28"/>
          <w:rtl/>
        </w:rPr>
        <w:t xml:space="preserve"> (به استثنا شهریه پردازان/ بورسیه وزارت متبوع/ بورسیه سایر سازمانها/ افرادی که به محل خدمت خود سند تعهد سپرده اند</w:t>
      </w:r>
      <w:r w:rsidR="002F75CE" w:rsidRPr="00885531">
        <w:rPr>
          <w:rFonts w:eastAsia="Times New Roman" w:cs="B Mitra"/>
          <w:sz w:val="28"/>
          <w:szCs w:val="28"/>
          <w:rtl/>
        </w:rPr>
        <w:t>)</w:t>
      </w:r>
    </w:p>
    <w:p w14:paraId="2AAB8918" w14:textId="0F333570" w:rsidR="00644D8F" w:rsidRPr="00885531" w:rsidRDefault="00E51168" w:rsidP="007B4D03">
      <w:pPr>
        <w:pStyle w:val="ListParagraph"/>
        <w:numPr>
          <w:ilvl w:val="0"/>
          <w:numId w:val="5"/>
        </w:numPr>
        <w:bidi/>
        <w:spacing w:after="0"/>
        <w:jc w:val="lowKashida"/>
        <w:rPr>
          <w:rFonts w:eastAsia="Times New Roman" w:cs="B Mitra"/>
          <w:sz w:val="28"/>
          <w:szCs w:val="28"/>
        </w:rPr>
      </w:pPr>
      <w:r w:rsidRPr="00885531">
        <w:rPr>
          <w:rFonts w:eastAsia="Times New Roman" w:cs="B Mitra" w:hint="cs"/>
          <w:sz w:val="28"/>
          <w:szCs w:val="28"/>
          <w:rtl/>
        </w:rPr>
        <w:t xml:space="preserve"> </w:t>
      </w:r>
      <w:r w:rsidR="003252DF" w:rsidRPr="00885531">
        <w:rPr>
          <w:rFonts w:eastAsia="Times New Roman" w:cs="B Mitra" w:hint="cs"/>
          <w:sz w:val="28"/>
          <w:szCs w:val="28"/>
          <w:rtl/>
        </w:rPr>
        <w:t>تبصره: پذیرفته شدگان مربوطه لازم است</w:t>
      </w:r>
      <w:r w:rsidR="003252DF" w:rsidRPr="00885531">
        <w:rPr>
          <w:rFonts w:eastAsia="Times New Roman" w:cs="B Mitra"/>
          <w:sz w:val="28"/>
          <w:szCs w:val="28"/>
          <w:rtl/>
        </w:rPr>
        <w:t xml:space="preserve"> </w:t>
      </w:r>
      <w:r w:rsidR="005362D0" w:rsidRPr="00885531">
        <w:rPr>
          <w:rFonts w:eastAsia="Times New Roman" w:cs="B Mitra" w:hint="cs"/>
          <w:sz w:val="28"/>
          <w:szCs w:val="28"/>
          <w:rtl/>
        </w:rPr>
        <w:t xml:space="preserve"> فرم مربوط به سند تعهد را از </w:t>
      </w:r>
      <w:r w:rsidR="00CC7A44" w:rsidRPr="00885531">
        <w:rPr>
          <w:rFonts w:eastAsia="Times New Roman" w:cs="B Mitra" w:hint="cs"/>
          <w:sz w:val="28"/>
          <w:szCs w:val="28"/>
          <w:rtl/>
        </w:rPr>
        <w:t>سایت</w:t>
      </w:r>
      <w:r w:rsidR="005362D0" w:rsidRPr="00885531">
        <w:rPr>
          <w:rFonts w:eastAsia="Times New Roman" w:cs="B Mitra" w:hint="cs"/>
          <w:sz w:val="28"/>
          <w:szCs w:val="28"/>
          <w:rtl/>
        </w:rPr>
        <w:t xml:space="preserve"> دفتر حقوقی دانشگاه اخذ نمایند </w:t>
      </w:r>
      <w:r w:rsidR="00CC7A44" w:rsidRPr="00885531">
        <w:rPr>
          <w:rFonts w:eastAsia="Times New Roman" w:cs="B Mitra" w:hint="cs"/>
          <w:sz w:val="28"/>
          <w:szCs w:val="28"/>
          <w:rtl/>
        </w:rPr>
        <w:t>و.درصورت هرگونه سوال با شماره تلفن 867024</w:t>
      </w:r>
      <w:r w:rsidR="007B4D03">
        <w:rPr>
          <w:rFonts w:eastAsia="Times New Roman" w:cs="B Mitra" w:hint="cs"/>
          <w:sz w:val="28"/>
          <w:szCs w:val="28"/>
          <w:rtl/>
        </w:rPr>
        <w:t>19</w:t>
      </w:r>
      <w:r w:rsidR="00CC7A44" w:rsidRPr="00885531">
        <w:rPr>
          <w:rFonts w:eastAsia="Times New Roman" w:cs="B Mitra" w:hint="cs"/>
          <w:sz w:val="28"/>
          <w:szCs w:val="28"/>
          <w:rtl/>
        </w:rPr>
        <w:t xml:space="preserve"> واحد حقوقی تماس حاصل فرمائید.</w:t>
      </w:r>
    </w:p>
    <w:p w14:paraId="11B73277" w14:textId="77777777" w:rsidR="00644D8F" w:rsidRPr="00885531" w:rsidRDefault="00644D8F" w:rsidP="00644D8F">
      <w:pPr>
        <w:bidi/>
        <w:spacing w:after="0"/>
        <w:jc w:val="lowKashida"/>
        <w:rPr>
          <w:rFonts w:eastAsia="Times New Roman" w:cs="B Mitra"/>
          <w:sz w:val="28"/>
          <w:szCs w:val="28"/>
        </w:rPr>
      </w:pPr>
    </w:p>
    <w:p w14:paraId="76B09E95" w14:textId="7450D962" w:rsidR="00F12782" w:rsidRPr="00885531" w:rsidRDefault="00F12782" w:rsidP="008936BD">
      <w:pPr>
        <w:bidi/>
        <w:spacing w:after="0"/>
        <w:jc w:val="lowKashida"/>
        <w:rPr>
          <w:rFonts w:eastAsia="Times New Roman" w:cs="B Mitra"/>
          <w:sz w:val="28"/>
          <w:szCs w:val="28"/>
        </w:rPr>
      </w:pPr>
      <w:r w:rsidRPr="00885531">
        <w:rPr>
          <w:rFonts w:eastAsia="Times New Roman" w:cs="B Mitra" w:hint="cs"/>
          <w:sz w:val="28"/>
          <w:szCs w:val="28"/>
          <w:rtl/>
        </w:rPr>
        <w:t>مدارک نشان دهنده وضعیت سهمیه، جهت استفاده کنندگان از سهمیه رزمندگان، ایثارگران، همسر و فرزند شاهد، آزاده، همسر و فرزند آزاده،جانبازان، فرزند و همسر جانباز 25% و بالاتر، فرزند و همسر مفقودالاثر(کارت</w:t>
      </w:r>
      <w:r w:rsidR="008936BD">
        <w:rPr>
          <w:rFonts w:eastAsia="Times New Roman" w:cs="B Mitra" w:hint="cs"/>
          <w:sz w:val="28"/>
          <w:szCs w:val="28"/>
          <w:rtl/>
        </w:rPr>
        <w:t xml:space="preserve"> </w:t>
      </w:r>
      <w:r w:rsidRPr="00885531">
        <w:rPr>
          <w:rFonts w:eastAsia="Times New Roman" w:cs="B Mitra" w:hint="cs"/>
          <w:sz w:val="28"/>
          <w:szCs w:val="28"/>
          <w:rtl/>
        </w:rPr>
        <w:t>رزمندگی یا ایثارگری، نامه ستاد شاهد و ..)</w:t>
      </w:r>
    </w:p>
    <w:p w14:paraId="70C0BB9A" w14:textId="05A1EB89" w:rsidR="00644D8F" w:rsidRDefault="00644D8F" w:rsidP="00644D8F">
      <w:pPr>
        <w:bidi/>
        <w:spacing w:after="0"/>
        <w:jc w:val="lowKashida"/>
        <w:rPr>
          <w:rFonts w:eastAsia="Times New Roman" w:cs="B Mitra"/>
          <w:sz w:val="28"/>
          <w:szCs w:val="28"/>
          <w:rtl/>
        </w:rPr>
      </w:pPr>
    </w:p>
    <w:p w14:paraId="2FD5ABC8" w14:textId="7ADDF4AE" w:rsidR="00885531" w:rsidRDefault="00885531" w:rsidP="00885531">
      <w:pPr>
        <w:bidi/>
        <w:spacing w:after="0"/>
        <w:jc w:val="lowKashida"/>
        <w:rPr>
          <w:rFonts w:eastAsia="Times New Roman" w:cs="B Mitra"/>
          <w:sz w:val="28"/>
          <w:szCs w:val="28"/>
          <w:rtl/>
        </w:rPr>
      </w:pPr>
    </w:p>
    <w:p w14:paraId="3000B71D" w14:textId="36C8C7D3" w:rsidR="00885531" w:rsidRDefault="00885531" w:rsidP="00885531">
      <w:pPr>
        <w:bidi/>
        <w:spacing w:after="0"/>
        <w:jc w:val="lowKashida"/>
        <w:rPr>
          <w:rFonts w:eastAsia="Times New Roman" w:cs="B Mitra"/>
          <w:sz w:val="28"/>
          <w:szCs w:val="28"/>
          <w:rtl/>
        </w:rPr>
      </w:pPr>
    </w:p>
    <w:p w14:paraId="4FA6C2BE" w14:textId="365307A3" w:rsidR="00885531" w:rsidRDefault="00885531" w:rsidP="00885531">
      <w:pPr>
        <w:bidi/>
        <w:spacing w:after="0"/>
        <w:jc w:val="lowKashida"/>
        <w:rPr>
          <w:rFonts w:eastAsia="Times New Roman" w:cs="B Mitra"/>
          <w:sz w:val="28"/>
          <w:szCs w:val="28"/>
          <w:rtl/>
        </w:rPr>
      </w:pPr>
    </w:p>
    <w:p w14:paraId="2A58B881" w14:textId="77777777" w:rsidR="00885531" w:rsidRPr="00885531" w:rsidRDefault="00885531" w:rsidP="00885531">
      <w:pPr>
        <w:bidi/>
        <w:spacing w:after="0"/>
        <w:jc w:val="lowKashida"/>
        <w:rPr>
          <w:rFonts w:eastAsia="Times New Roman" w:cs="B Mitra"/>
          <w:sz w:val="28"/>
          <w:szCs w:val="28"/>
        </w:rPr>
      </w:pPr>
    </w:p>
    <w:p w14:paraId="2CE9FE5B" w14:textId="77777777" w:rsidR="00414769" w:rsidRPr="00885531" w:rsidRDefault="00414769" w:rsidP="00414769">
      <w:pPr>
        <w:bidi/>
        <w:spacing w:after="0"/>
        <w:jc w:val="lowKashida"/>
        <w:rPr>
          <w:rFonts w:eastAsia="Times New Roman" w:cs="B Mitra"/>
          <w:sz w:val="28"/>
          <w:szCs w:val="28"/>
          <w:rtl/>
        </w:rPr>
      </w:pPr>
    </w:p>
    <w:p w14:paraId="27CFA2D5" w14:textId="75272517" w:rsidR="0096079E" w:rsidRPr="00885531" w:rsidRDefault="00996244" w:rsidP="006D2F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bidi/>
        <w:spacing w:after="0" w:line="240" w:lineRule="auto"/>
        <w:jc w:val="center"/>
        <w:rPr>
          <w:rFonts w:eastAsia="Times New Roman" w:cs="B Mitra"/>
          <w:b/>
          <w:bCs/>
          <w:sz w:val="28"/>
          <w:szCs w:val="28"/>
          <w:rtl/>
        </w:rPr>
      </w:pPr>
      <w:r w:rsidRPr="00885531">
        <w:rPr>
          <w:rFonts w:eastAsia="Times New Roman" w:cs="B Mitra" w:hint="cs"/>
          <w:b/>
          <w:bCs/>
          <w:color w:val="FF0000"/>
          <w:sz w:val="28"/>
          <w:szCs w:val="28"/>
          <w:shd w:val="clear" w:color="auto" w:fill="C6D9F1" w:themeFill="text2" w:themeFillTint="33"/>
          <w:rtl/>
        </w:rPr>
        <w:t>مصوبات مربوط به نمره زبان انگلیسی</w:t>
      </w:r>
    </w:p>
    <w:p w14:paraId="63A67A93" w14:textId="77777777" w:rsidR="00996244" w:rsidRPr="00885531" w:rsidRDefault="00996244" w:rsidP="00996244">
      <w:pPr>
        <w:bidi/>
        <w:spacing w:after="0" w:line="240" w:lineRule="auto"/>
        <w:jc w:val="both"/>
        <w:rPr>
          <w:rFonts w:eastAsia="Times New Roman" w:cs="B Mitra"/>
          <w:sz w:val="28"/>
          <w:szCs w:val="28"/>
          <w:rtl/>
        </w:rPr>
      </w:pPr>
    </w:p>
    <w:p w14:paraId="04B95843" w14:textId="77777777" w:rsidR="008A3BC5" w:rsidRPr="00885531" w:rsidRDefault="00204248" w:rsidP="00CE13A9">
      <w:pPr>
        <w:bidi/>
        <w:spacing w:after="0" w:line="240" w:lineRule="auto"/>
        <w:rPr>
          <w:rFonts w:eastAsia="Times New Roman" w:cs="B Mitra"/>
          <w:sz w:val="28"/>
          <w:szCs w:val="28"/>
          <w:rtl/>
        </w:rPr>
      </w:pPr>
      <w:r w:rsidRPr="00885531">
        <w:rPr>
          <w:rFonts w:eastAsia="Times New Roman" w:cs="B Mitra" w:hint="cs"/>
          <w:sz w:val="28"/>
          <w:szCs w:val="28"/>
          <w:rtl/>
        </w:rPr>
        <w:t>کلیه پدیرفته شدگان لازم است</w:t>
      </w:r>
      <w:r w:rsidR="008A3BC5" w:rsidRPr="00885531">
        <w:rPr>
          <w:rFonts w:eastAsia="Times New Roman" w:cs="B Mitra" w:hint="cs"/>
          <w:sz w:val="28"/>
          <w:szCs w:val="28"/>
          <w:rtl/>
        </w:rPr>
        <w:t xml:space="preserve"> </w:t>
      </w:r>
      <w:r w:rsidR="008A3BC5" w:rsidRPr="00885531">
        <w:rPr>
          <w:rFonts w:eastAsia="Times New Roman" w:cs="B Mitra" w:hint="cs"/>
          <w:b/>
          <w:bCs/>
          <w:sz w:val="28"/>
          <w:szCs w:val="28"/>
          <w:rtl/>
        </w:rPr>
        <w:t>تا قبل از امتحان جامع</w:t>
      </w:r>
      <w:r w:rsidR="008A3BC5" w:rsidRPr="00885531">
        <w:rPr>
          <w:rFonts w:eastAsia="Times New Roman" w:cs="B Mitra" w:hint="cs"/>
          <w:sz w:val="28"/>
          <w:szCs w:val="28"/>
          <w:rtl/>
        </w:rPr>
        <w:t xml:space="preserve"> نسبت به کسب حدنصاب نمره قبولی</w:t>
      </w:r>
      <w:r w:rsidRPr="00885531">
        <w:rPr>
          <w:rFonts w:eastAsia="Times New Roman" w:cs="B Mitra" w:hint="cs"/>
          <w:sz w:val="28"/>
          <w:szCs w:val="28"/>
          <w:rtl/>
        </w:rPr>
        <w:t xml:space="preserve"> آزمون زبان انگلیسی</w:t>
      </w:r>
      <w:r w:rsidR="008A3BC5" w:rsidRPr="00885531">
        <w:rPr>
          <w:rFonts w:eastAsia="Times New Roman" w:cs="B Mitra" w:hint="cs"/>
          <w:sz w:val="28"/>
          <w:szCs w:val="28"/>
          <w:rtl/>
        </w:rPr>
        <w:t xml:space="preserve"> </w:t>
      </w:r>
      <w:r w:rsidRPr="00885531">
        <w:rPr>
          <w:rFonts w:eastAsia="Times New Roman" w:cs="B Mitra" w:hint="cs"/>
          <w:sz w:val="28"/>
          <w:szCs w:val="28"/>
          <w:rtl/>
        </w:rPr>
        <w:t xml:space="preserve">بر اساس مصوبات شورای عالی برنامه ریزی علوم پزشکی </w:t>
      </w:r>
      <w:r w:rsidR="008A3BC5" w:rsidRPr="00885531">
        <w:rPr>
          <w:rFonts w:eastAsia="Times New Roman" w:cs="B Mitra" w:hint="cs"/>
          <w:sz w:val="28"/>
          <w:szCs w:val="28"/>
          <w:rtl/>
        </w:rPr>
        <w:t>اقدام نمایند.</w:t>
      </w:r>
      <w:r w:rsidR="00B33471" w:rsidRPr="00885531">
        <w:rPr>
          <w:rFonts w:eastAsia="Times New Roman" w:cs="B Mitra" w:hint="cs"/>
          <w:sz w:val="28"/>
          <w:szCs w:val="28"/>
          <w:rtl/>
        </w:rPr>
        <w:t xml:space="preserve"> </w:t>
      </w:r>
    </w:p>
    <w:p w14:paraId="557BA34F" w14:textId="77777777" w:rsidR="00A83A38" w:rsidRPr="00885531" w:rsidRDefault="00A83A38" w:rsidP="00A83A38">
      <w:pPr>
        <w:bidi/>
        <w:spacing w:after="0" w:line="240" w:lineRule="auto"/>
        <w:rPr>
          <w:rFonts w:eastAsia="Times New Roman" w:cs="B Mitra"/>
          <w:sz w:val="28"/>
          <w:szCs w:val="28"/>
          <w:rtl/>
        </w:rPr>
      </w:pPr>
    </w:p>
    <w:p w14:paraId="1F306FFB" w14:textId="4D4970D4" w:rsidR="00204248" w:rsidRPr="00885531" w:rsidRDefault="00A83A38" w:rsidP="000631E1">
      <w:pPr>
        <w:bidi/>
        <w:spacing w:after="0" w:line="240" w:lineRule="auto"/>
        <w:jc w:val="both"/>
        <w:rPr>
          <w:rFonts w:eastAsia="Times New Roman" w:cs="B Mitra"/>
          <w:sz w:val="28"/>
          <w:szCs w:val="28"/>
          <w:rtl/>
          <w:lang w:bidi="fa-IR"/>
        </w:rPr>
      </w:pPr>
      <w:r w:rsidRPr="00885531">
        <w:rPr>
          <w:rFonts w:eastAsia="Times New Roman" w:cs="B Mitra" w:hint="cs"/>
          <w:sz w:val="28"/>
          <w:szCs w:val="28"/>
          <w:rtl/>
        </w:rPr>
        <w:t>حد نصاب نمرات</w:t>
      </w:r>
      <w:r w:rsidR="00204248" w:rsidRPr="00885531">
        <w:rPr>
          <w:rFonts w:eastAsia="Times New Roman" w:cs="B Mitra" w:hint="cs"/>
          <w:sz w:val="28"/>
          <w:szCs w:val="28"/>
          <w:rtl/>
        </w:rPr>
        <w:t xml:space="preserve"> زبان </w:t>
      </w:r>
      <w:r w:rsidRPr="00885531">
        <w:rPr>
          <w:rFonts w:eastAsia="Times New Roman" w:cs="B Mitra" w:hint="cs"/>
          <w:sz w:val="28"/>
          <w:szCs w:val="28"/>
          <w:rtl/>
        </w:rPr>
        <w:t xml:space="preserve">انگلیسی </w:t>
      </w:r>
      <w:r w:rsidR="00204248" w:rsidRPr="00885531">
        <w:rPr>
          <w:rFonts w:eastAsia="Times New Roman" w:cs="B Mitra" w:hint="cs"/>
          <w:sz w:val="28"/>
          <w:szCs w:val="28"/>
          <w:rtl/>
        </w:rPr>
        <w:t xml:space="preserve">جهت پذیرفته شدگان </w:t>
      </w:r>
      <w:r w:rsidR="004C2795" w:rsidRPr="00885531">
        <w:rPr>
          <w:rFonts w:eastAsia="Times New Roman" w:cs="B Mitra" w:hint="cs"/>
          <w:sz w:val="28"/>
          <w:szCs w:val="28"/>
          <w:rtl/>
        </w:rPr>
        <w:t>دوره دکتری تخصصی (</w:t>
      </w:r>
      <w:proofErr w:type="spellStart"/>
      <w:r w:rsidR="004C2795" w:rsidRPr="00885531">
        <w:rPr>
          <w:rFonts w:eastAsia="Times New Roman" w:cs="B Mitra"/>
          <w:sz w:val="28"/>
          <w:szCs w:val="28"/>
        </w:rPr>
        <w:t>Ph.D</w:t>
      </w:r>
      <w:proofErr w:type="spellEnd"/>
      <w:r w:rsidR="004C2795" w:rsidRPr="00885531">
        <w:rPr>
          <w:rFonts w:eastAsia="Times New Roman" w:cs="B Mitra" w:hint="cs"/>
          <w:sz w:val="28"/>
          <w:szCs w:val="28"/>
          <w:rtl/>
        </w:rPr>
        <w:t>) سال تحصیلی</w:t>
      </w:r>
      <w:r w:rsidR="006F71B6">
        <w:rPr>
          <w:rFonts w:eastAsia="Times New Roman" w:cs="B Mitra" w:hint="cs"/>
          <w:sz w:val="28"/>
          <w:szCs w:val="28"/>
          <w:rtl/>
        </w:rPr>
        <w:t xml:space="preserve"> </w:t>
      </w:r>
      <w:r w:rsidR="000631E1">
        <w:rPr>
          <w:rFonts w:eastAsia="Times New Roman" w:cs="B Mitra" w:hint="cs"/>
          <w:sz w:val="28"/>
          <w:szCs w:val="28"/>
          <w:rtl/>
        </w:rPr>
        <w:t>1403-1402</w:t>
      </w:r>
      <w:r w:rsidR="004C2795" w:rsidRPr="00885531">
        <w:rPr>
          <w:rFonts w:eastAsia="Times New Roman" w:cs="B Mitra"/>
          <w:sz w:val="28"/>
          <w:szCs w:val="28"/>
        </w:rPr>
        <w:t xml:space="preserve"> </w:t>
      </w:r>
      <w:r w:rsidR="004C2795" w:rsidRPr="00885531">
        <w:rPr>
          <w:rFonts w:eastAsia="Times New Roman" w:cs="B Mitra" w:hint="cs"/>
          <w:sz w:val="28"/>
          <w:szCs w:val="28"/>
          <w:rtl/>
          <w:lang w:bidi="fa-IR"/>
        </w:rPr>
        <w:t>به شرح ذیل می باشد.</w:t>
      </w:r>
    </w:p>
    <w:p w14:paraId="2044AE9A" w14:textId="77777777" w:rsidR="000A21C4" w:rsidRPr="00885531" w:rsidRDefault="000A21C4" w:rsidP="000A21C4">
      <w:pPr>
        <w:bidi/>
        <w:spacing w:after="0" w:line="240" w:lineRule="auto"/>
        <w:rPr>
          <w:rFonts w:eastAsia="Times New Roman" w:cs="B Mitra"/>
          <w:sz w:val="28"/>
          <w:szCs w:val="28"/>
          <w:rtl/>
          <w:lang w:bidi="fa-IR"/>
        </w:rPr>
      </w:pPr>
    </w:p>
    <w:tbl>
      <w:tblPr>
        <w:tblStyle w:val="TableGrid"/>
        <w:tblpPr w:leftFromText="180" w:rightFromText="180" w:vertAnchor="page" w:horzAnchor="margin" w:tblpXSpec="center" w:tblpY="6136"/>
        <w:bidiVisual/>
        <w:tblW w:w="0" w:type="auto"/>
        <w:tblLook w:val="04A0" w:firstRow="1" w:lastRow="0" w:firstColumn="1" w:lastColumn="0" w:noHBand="0" w:noVBand="1"/>
      </w:tblPr>
      <w:tblGrid>
        <w:gridCol w:w="2345"/>
        <w:gridCol w:w="2335"/>
      </w:tblGrid>
      <w:tr w:rsidR="000E1BA8" w:rsidRPr="00885531" w14:paraId="07A22FF1" w14:textId="77777777" w:rsidTr="000E1BA8">
        <w:tc>
          <w:tcPr>
            <w:tcW w:w="2345" w:type="dxa"/>
          </w:tcPr>
          <w:p w14:paraId="05EB2031" w14:textId="77777777" w:rsidR="000E1BA8" w:rsidRPr="00885531" w:rsidRDefault="000E1BA8" w:rsidP="000E1BA8">
            <w:pPr>
              <w:bidi/>
              <w:jc w:val="center"/>
              <w:rPr>
                <w:rFonts w:eastAsia="Times New Roman" w:cs="B Mitra"/>
                <w:sz w:val="28"/>
                <w:szCs w:val="28"/>
                <w:rtl/>
              </w:rPr>
            </w:pPr>
            <w:r w:rsidRPr="00885531">
              <w:rPr>
                <w:rFonts w:eastAsia="Times New Roman" w:cs="B Mitra" w:hint="cs"/>
                <w:sz w:val="28"/>
                <w:szCs w:val="28"/>
                <w:rtl/>
              </w:rPr>
              <w:t>نمره حد نصاب</w:t>
            </w:r>
          </w:p>
        </w:tc>
        <w:tc>
          <w:tcPr>
            <w:tcW w:w="2335" w:type="dxa"/>
          </w:tcPr>
          <w:p w14:paraId="283EADE7" w14:textId="77777777" w:rsidR="000E1BA8" w:rsidRPr="00885531" w:rsidRDefault="000E1BA8" w:rsidP="000E1BA8">
            <w:pPr>
              <w:bidi/>
              <w:jc w:val="center"/>
              <w:rPr>
                <w:rFonts w:eastAsia="Times New Roman" w:cs="B Mitra"/>
                <w:sz w:val="28"/>
                <w:szCs w:val="28"/>
                <w:rtl/>
              </w:rPr>
            </w:pPr>
            <w:r w:rsidRPr="00885531">
              <w:rPr>
                <w:rFonts w:eastAsia="Times New Roman" w:cs="B Mitra" w:hint="cs"/>
                <w:sz w:val="28"/>
                <w:szCs w:val="28"/>
                <w:rtl/>
              </w:rPr>
              <w:t>مدرک زبان</w:t>
            </w:r>
          </w:p>
        </w:tc>
      </w:tr>
      <w:tr w:rsidR="000E1BA8" w:rsidRPr="00885531" w14:paraId="4EC526A7" w14:textId="77777777" w:rsidTr="000E1BA8">
        <w:tc>
          <w:tcPr>
            <w:tcW w:w="2345" w:type="dxa"/>
          </w:tcPr>
          <w:p w14:paraId="7415ECCA" w14:textId="77777777" w:rsidR="000E1BA8" w:rsidRPr="00885531" w:rsidRDefault="000E1BA8" w:rsidP="000E1BA8">
            <w:pPr>
              <w:bidi/>
              <w:jc w:val="center"/>
              <w:rPr>
                <w:rFonts w:eastAsia="Times New Roman" w:cs="B Mitra"/>
                <w:sz w:val="28"/>
                <w:szCs w:val="28"/>
                <w:rtl/>
              </w:rPr>
            </w:pPr>
            <w:r w:rsidRPr="00885531">
              <w:rPr>
                <w:rFonts w:eastAsia="Times New Roman" w:cs="B Mitra"/>
                <w:sz w:val="28"/>
                <w:szCs w:val="28"/>
              </w:rPr>
              <w:t>60</w:t>
            </w:r>
          </w:p>
        </w:tc>
        <w:tc>
          <w:tcPr>
            <w:tcW w:w="2335" w:type="dxa"/>
          </w:tcPr>
          <w:p w14:paraId="082A0316" w14:textId="77777777" w:rsidR="000E1BA8" w:rsidRPr="00885531" w:rsidRDefault="000E1BA8" w:rsidP="000E1BA8">
            <w:pPr>
              <w:bidi/>
              <w:jc w:val="center"/>
              <w:rPr>
                <w:rFonts w:eastAsia="Times New Roman" w:cs="B Mitra"/>
                <w:sz w:val="28"/>
                <w:szCs w:val="28"/>
              </w:rPr>
            </w:pPr>
            <w:r w:rsidRPr="00885531">
              <w:rPr>
                <w:rFonts w:eastAsia="Times New Roman" w:cs="B Mitra"/>
                <w:sz w:val="28"/>
                <w:szCs w:val="28"/>
              </w:rPr>
              <w:t>MHLE</w:t>
            </w:r>
          </w:p>
        </w:tc>
      </w:tr>
      <w:tr w:rsidR="000E1BA8" w:rsidRPr="00885531" w14:paraId="46E017D1" w14:textId="77777777" w:rsidTr="000E1BA8">
        <w:tc>
          <w:tcPr>
            <w:tcW w:w="2345" w:type="dxa"/>
          </w:tcPr>
          <w:p w14:paraId="7C68AF54" w14:textId="77777777" w:rsidR="000E1BA8" w:rsidRPr="00885531" w:rsidRDefault="000E1BA8" w:rsidP="000E1BA8">
            <w:pPr>
              <w:bidi/>
              <w:jc w:val="center"/>
              <w:rPr>
                <w:rFonts w:eastAsia="Times New Roman" w:cs="B Mitra"/>
                <w:sz w:val="28"/>
                <w:szCs w:val="28"/>
                <w:rtl/>
              </w:rPr>
            </w:pPr>
            <w:r w:rsidRPr="00885531">
              <w:rPr>
                <w:rFonts w:eastAsia="Times New Roman" w:cs="B Mitra"/>
                <w:sz w:val="28"/>
                <w:szCs w:val="28"/>
              </w:rPr>
              <w:t>60</w:t>
            </w:r>
          </w:p>
        </w:tc>
        <w:tc>
          <w:tcPr>
            <w:tcW w:w="2335" w:type="dxa"/>
          </w:tcPr>
          <w:p w14:paraId="571B217A" w14:textId="77777777" w:rsidR="000E1BA8" w:rsidRPr="00885531" w:rsidRDefault="000E1BA8" w:rsidP="000E1BA8">
            <w:pPr>
              <w:bidi/>
              <w:jc w:val="center"/>
              <w:rPr>
                <w:rFonts w:eastAsia="Times New Roman" w:cs="B Mitra"/>
                <w:sz w:val="28"/>
                <w:szCs w:val="28"/>
                <w:rtl/>
              </w:rPr>
            </w:pPr>
            <w:r w:rsidRPr="00885531">
              <w:rPr>
                <w:rFonts w:eastAsia="Times New Roman" w:cs="B Mitra"/>
                <w:sz w:val="28"/>
                <w:szCs w:val="28"/>
              </w:rPr>
              <w:t>MSRT</w:t>
            </w:r>
          </w:p>
        </w:tc>
      </w:tr>
      <w:tr w:rsidR="000E1BA8" w:rsidRPr="00885531" w14:paraId="287A2B88" w14:textId="77777777" w:rsidTr="000E1BA8">
        <w:tc>
          <w:tcPr>
            <w:tcW w:w="2345" w:type="dxa"/>
          </w:tcPr>
          <w:p w14:paraId="1DFE863E" w14:textId="77777777" w:rsidR="000E1BA8" w:rsidRPr="00885531" w:rsidRDefault="000E1BA8" w:rsidP="000E1BA8">
            <w:pPr>
              <w:bidi/>
              <w:jc w:val="center"/>
              <w:rPr>
                <w:rFonts w:eastAsia="Times New Roman" w:cs="B Mitra"/>
                <w:sz w:val="28"/>
                <w:szCs w:val="28"/>
                <w:rtl/>
              </w:rPr>
            </w:pPr>
            <w:r w:rsidRPr="00885531">
              <w:rPr>
                <w:rFonts w:eastAsia="Times New Roman" w:cs="B Mitra"/>
                <w:sz w:val="28"/>
                <w:szCs w:val="28"/>
              </w:rPr>
              <w:t>6</w:t>
            </w:r>
          </w:p>
        </w:tc>
        <w:tc>
          <w:tcPr>
            <w:tcW w:w="2335" w:type="dxa"/>
          </w:tcPr>
          <w:p w14:paraId="4870BFC8" w14:textId="77777777" w:rsidR="000E1BA8" w:rsidRPr="00885531" w:rsidRDefault="000E1BA8" w:rsidP="000E1BA8">
            <w:pPr>
              <w:bidi/>
              <w:jc w:val="center"/>
              <w:rPr>
                <w:rFonts w:eastAsia="Times New Roman" w:cs="B Mitra"/>
                <w:sz w:val="28"/>
                <w:szCs w:val="28"/>
                <w:rtl/>
              </w:rPr>
            </w:pPr>
            <w:r w:rsidRPr="00885531">
              <w:rPr>
                <w:rFonts w:eastAsia="Times New Roman" w:cs="B Mitra"/>
                <w:sz w:val="28"/>
                <w:szCs w:val="28"/>
              </w:rPr>
              <w:t>IELTS</w:t>
            </w:r>
          </w:p>
        </w:tc>
      </w:tr>
      <w:tr w:rsidR="000E1BA8" w:rsidRPr="00885531" w14:paraId="6F62D41C" w14:textId="77777777" w:rsidTr="000E1BA8">
        <w:tc>
          <w:tcPr>
            <w:tcW w:w="2345" w:type="dxa"/>
          </w:tcPr>
          <w:p w14:paraId="71E4CC02" w14:textId="77777777" w:rsidR="000E1BA8" w:rsidRPr="00885531" w:rsidRDefault="000E1BA8" w:rsidP="000E1BA8">
            <w:pPr>
              <w:bidi/>
              <w:jc w:val="center"/>
              <w:rPr>
                <w:rFonts w:eastAsia="Times New Roman" w:cs="B Mitra"/>
                <w:sz w:val="28"/>
                <w:szCs w:val="28"/>
                <w:rtl/>
              </w:rPr>
            </w:pPr>
            <w:r w:rsidRPr="00885531">
              <w:rPr>
                <w:rFonts w:eastAsia="Times New Roman" w:cs="B Mitra"/>
                <w:sz w:val="28"/>
                <w:szCs w:val="28"/>
              </w:rPr>
              <w:t>72</w:t>
            </w:r>
          </w:p>
        </w:tc>
        <w:tc>
          <w:tcPr>
            <w:tcW w:w="2335" w:type="dxa"/>
          </w:tcPr>
          <w:p w14:paraId="71734D21" w14:textId="77777777" w:rsidR="000E1BA8" w:rsidRPr="00885531" w:rsidRDefault="000E1BA8" w:rsidP="000E1BA8">
            <w:pPr>
              <w:bidi/>
              <w:jc w:val="center"/>
              <w:rPr>
                <w:rFonts w:eastAsia="Times New Roman" w:cs="B Mitra"/>
                <w:sz w:val="28"/>
                <w:szCs w:val="28"/>
                <w:rtl/>
              </w:rPr>
            </w:pPr>
            <w:r w:rsidRPr="00885531">
              <w:rPr>
                <w:rFonts w:eastAsia="Times New Roman" w:cs="B Mitra"/>
                <w:sz w:val="28"/>
                <w:szCs w:val="28"/>
              </w:rPr>
              <w:t>TOEFL</w:t>
            </w:r>
          </w:p>
        </w:tc>
      </w:tr>
      <w:tr w:rsidR="000E1BA8" w:rsidRPr="00885531" w14:paraId="66B5E6DD" w14:textId="77777777" w:rsidTr="000E1BA8">
        <w:tc>
          <w:tcPr>
            <w:tcW w:w="2345" w:type="dxa"/>
          </w:tcPr>
          <w:p w14:paraId="3D703061" w14:textId="77777777" w:rsidR="000E1BA8" w:rsidRPr="00885531" w:rsidRDefault="000E1BA8" w:rsidP="000E1BA8">
            <w:pPr>
              <w:bidi/>
              <w:jc w:val="center"/>
              <w:rPr>
                <w:rFonts w:eastAsia="Times New Roman" w:cs="B Mitra"/>
                <w:sz w:val="28"/>
                <w:szCs w:val="28"/>
                <w:rtl/>
              </w:rPr>
            </w:pPr>
            <w:r w:rsidRPr="00885531">
              <w:rPr>
                <w:rFonts w:eastAsia="Times New Roman" w:cs="B Mitra"/>
                <w:sz w:val="28"/>
                <w:szCs w:val="28"/>
              </w:rPr>
              <w:t>515</w:t>
            </w:r>
          </w:p>
        </w:tc>
        <w:tc>
          <w:tcPr>
            <w:tcW w:w="2335" w:type="dxa"/>
          </w:tcPr>
          <w:p w14:paraId="13FCDCF9" w14:textId="77777777" w:rsidR="000E1BA8" w:rsidRPr="00885531" w:rsidRDefault="000E1BA8" w:rsidP="000E1BA8">
            <w:pPr>
              <w:bidi/>
              <w:jc w:val="center"/>
              <w:rPr>
                <w:rFonts w:eastAsia="Times New Roman" w:cs="B Mitra"/>
                <w:sz w:val="28"/>
                <w:szCs w:val="28"/>
                <w:rtl/>
              </w:rPr>
            </w:pPr>
            <w:r w:rsidRPr="00885531">
              <w:rPr>
                <w:rFonts w:eastAsia="Times New Roman" w:cs="B Mitra"/>
                <w:sz w:val="28"/>
                <w:szCs w:val="28"/>
              </w:rPr>
              <w:t>TOLIMO</w:t>
            </w:r>
          </w:p>
        </w:tc>
      </w:tr>
    </w:tbl>
    <w:p w14:paraId="6B66A524" w14:textId="77777777" w:rsidR="000A21C4" w:rsidRPr="00885531" w:rsidRDefault="000A21C4" w:rsidP="000A21C4">
      <w:pPr>
        <w:bidi/>
        <w:spacing w:after="0" w:line="240" w:lineRule="auto"/>
        <w:rPr>
          <w:rFonts w:eastAsia="Times New Roman" w:cs="B Mitra"/>
          <w:sz w:val="28"/>
          <w:szCs w:val="28"/>
          <w:rtl/>
          <w:lang w:bidi="fa-IR"/>
        </w:rPr>
      </w:pPr>
    </w:p>
    <w:p w14:paraId="5BDA55C1" w14:textId="77777777" w:rsidR="00465010" w:rsidRPr="00885531" w:rsidRDefault="00465010" w:rsidP="00465010">
      <w:pPr>
        <w:bidi/>
        <w:spacing w:after="0" w:line="240" w:lineRule="auto"/>
        <w:jc w:val="lowKashida"/>
        <w:rPr>
          <w:rFonts w:eastAsia="Times New Roman" w:cs="B Mitra"/>
          <w:sz w:val="28"/>
          <w:szCs w:val="28"/>
        </w:rPr>
      </w:pPr>
    </w:p>
    <w:p w14:paraId="6218BABB" w14:textId="77777777" w:rsidR="00465010" w:rsidRPr="00885531" w:rsidRDefault="00465010" w:rsidP="00465010">
      <w:pPr>
        <w:bidi/>
        <w:spacing w:after="0" w:line="240" w:lineRule="auto"/>
        <w:ind w:left="720" w:hanging="360"/>
        <w:jc w:val="lowKashida"/>
        <w:rPr>
          <w:rFonts w:eastAsia="Times New Roman" w:cs="B Mitra"/>
          <w:sz w:val="28"/>
          <w:szCs w:val="28"/>
          <w:rtl/>
        </w:rPr>
      </w:pPr>
    </w:p>
    <w:p w14:paraId="69C08E2B" w14:textId="77777777" w:rsidR="004C2795" w:rsidRPr="00885531" w:rsidRDefault="004C2795" w:rsidP="004C2795">
      <w:pPr>
        <w:bidi/>
        <w:spacing w:after="0" w:line="240" w:lineRule="auto"/>
        <w:ind w:left="720" w:hanging="360"/>
        <w:jc w:val="lowKashida"/>
        <w:rPr>
          <w:rFonts w:eastAsia="Times New Roman" w:cs="B Mitra"/>
          <w:sz w:val="28"/>
          <w:szCs w:val="28"/>
          <w:rtl/>
        </w:rPr>
      </w:pPr>
    </w:p>
    <w:p w14:paraId="1B1AF997" w14:textId="77777777" w:rsidR="004C2795" w:rsidRPr="00885531" w:rsidRDefault="004C2795" w:rsidP="004C2795">
      <w:pPr>
        <w:bidi/>
        <w:spacing w:after="0" w:line="240" w:lineRule="auto"/>
        <w:ind w:left="720" w:hanging="360"/>
        <w:jc w:val="lowKashida"/>
        <w:rPr>
          <w:rFonts w:eastAsia="Times New Roman" w:cs="B Mitra"/>
          <w:sz w:val="28"/>
          <w:szCs w:val="28"/>
          <w:rtl/>
        </w:rPr>
      </w:pPr>
    </w:p>
    <w:p w14:paraId="74E5D3E5" w14:textId="77777777" w:rsidR="000A21C4" w:rsidRPr="00885531" w:rsidRDefault="004C2795" w:rsidP="004C2795">
      <w:pPr>
        <w:bidi/>
        <w:spacing w:after="0" w:line="240" w:lineRule="auto"/>
        <w:ind w:left="720" w:hanging="360"/>
        <w:jc w:val="lowKashida"/>
        <w:rPr>
          <w:rFonts w:eastAsia="Times New Roman" w:cs="B Mitra"/>
          <w:sz w:val="28"/>
          <w:szCs w:val="28"/>
          <w:rtl/>
        </w:rPr>
      </w:pPr>
      <w:r w:rsidRPr="00885531">
        <w:rPr>
          <w:rFonts w:eastAsia="Times New Roman" w:cs="B Mitra" w:hint="cs"/>
          <w:sz w:val="28"/>
          <w:szCs w:val="28"/>
          <w:rtl/>
        </w:rPr>
        <w:t xml:space="preserve">                                                               </w:t>
      </w:r>
    </w:p>
    <w:p w14:paraId="2FFEE151" w14:textId="77777777" w:rsidR="000A21C4" w:rsidRPr="00885531" w:rsidRDefault="000A21C4" w:rsidP="000A21C4">
      <w:pPr>
        <w:bidi/>
        <w:spacing w:after="0" w:line="240" w:lineRule="auto"/>
        <w:ind w:left="720" w:hanging="360"/>
        <w:jc w:val="lowKashida"/>
        <w:rPr>
          <w:rFonts w:eastAsia="Times New Roman" w:cs="B Mitra"/>
          <w:sz w:val="28"/>
          <w:szCs w:val="28"/>
          <w:rtl/>
        </w:rPr>
      </w:pPr>
    </w:p>
    <w:p w14:paraId="6016B445" w14:textId="77777777" w:rsidR="000A21C4" w:rsidRPr="00885531" w:rsidRDefault="000A21C4" w:rsidP="00B50B1E">
      <w:pPr>
        <w:bidi/>
        <w:spacing w:after="0" w:line="240" w:lineRule="auto"/>
        <w:ind w:left="720" w:hanging="360"/>
        <w:jc w:val="lowKashida"/>
        <w:rPr>
          <w:rFonts w:eastAsia="Times New Roman" w:cs="B Mitra"/>
          <w:sz w:val="28"/>
          <w:szCs w:val="28"/>
          <w:rtl/>
        </w:rPr>
      </w:pPr>
      <w:r w:rsidRPr="00885531">
        <w:rPr>
          <w:rFonts w:eastAsia="Times New Roman" w:cs="B Mitra" w:hint="cs"/>
          <w:sz w:val="28"/>
          <w:szCs w:val="28"/>
          <w:rtl/>
        </w:rPr>
        <w:t xml:space="preserve">                                                   </w:t>
      </w:r>
    </w:p>
    <w:p w14:paraId="620E9EB8" w14:textId="77777777" w:rsidR="000A21C4" w:rsidRPr="00885531" w:rsidRDefault="000A21C4" w:rsidP="000A21C4">
      <w:pPr>
        <w:bidi/>
        <w:spacing w:after="0" w:line="240" w:lineRule="auto"/>
        <w:ind w:left="720" w:hanging="360"/>
        <w:jc w:val="lowKashida"/>
        <w:rPr>
          <w:rFonts w:eastAsia="Times New Roman" w:cs="B Mitra"/>
          <w:sz w:val="28"/>
          <w:szCs w:val="28"/>
          <w:rtl/>
        </w:rPr>
      </w:pPr>
    </w:p>
    <w:p w14:paraId="19914C8A" w14:textId="77777777" w:rsidR="00885531" w:rsidRDefault="000A21C4" w:rsidP="00B50B1E">
      <w:pPr>
        <w:bidi/>
        <w:spacing w:after="0" w:line="240" w:lineRule="auto"/>
        <w:ind w:left="720" w:hanging="360"/>
        <w:jc w:val="lowKashida"/>
        <w:rPr>
          <w:rFonts w:eastAsia="Times New Roman" w:cs="B Mitra"/>
          <w:sz w:val="28"/>
          <w:szCs w:val="28"/>
          <w:rtl/>
        </w:rPr>
      </w:pPr>
      <w:r w:rsidRPr="00885531">
        <w:rPr>
          <w:rFonts w:eastAsia="Times New Roman" w:cs="B Mitra" w:hint="cs"/>
          <w:sz w:val="28"/>
          <w:szCs w:val="28"/>
          <w:rtl/>
        </w:rPr>
        <w:t xml:space="preserve">                                                             </w:t>
      </w:r>
      <w:r w:rsidR="004C2795" w:rsidRPr="00885531">
        <w:rPr>
          <w:rFonts w:eastAsia="Times New Roman" w:cs="B Mitra" w:hint="cs"/>
          <w:sz w:val="28"/>
          <w:szCs w:val="28"/>
          <w:rtl/>
        </w:rPr>
        <w:t xml:space="preserve"> </w:t>
      </w:r>
    </w:p>
    <w:p w14:paraId="02403C5F" w14:textId="77777777" w:rsidR="00885531" w:rsidRDefault="00885531" w:rsidP="00885531">
      <w:pPr>
        <w:bidi/>
        <w:spacing w:after="0" w:line="240" w:lineRule="auto"/>
        <w:ind w:left="720" w:hanging="360"/>
        <w:jc w:val="lowKashida"/>
        <w:rPr>
          <w:rFonts w:eastAsia="Times New Roman" w:cs="B Mitra"/>
          <w:sz w:val="28"/>
          <w:szCs w:val="28"/>
          <w:rtl/>
        </w:rPr>
      </w:pPr>
      <w:r>
        <w:rPr>
          <w:rFonts w:eastAsia="Times New Roman" w:cs="B Mitra" w:hint="cs"/>
          <w:sz w:val="28"/>
          <w:szCs w:val="28"/>
          <w:rtl/>
        </w:rPr>
        <w:t xml:space="preserve">                                                             </w:t>
      </w:r>
    </w:p>
    <w:p w14:paraId="0F21339E" w14:textId="77777777" w:rsidR="00885531" w:rsidRDefault="00885531" w:rsidP="00885531">
      <w:pPr>
        <w:bidi/>
        <w:spacing w:after="0" w:line="240" w:lineRule="auto"/>
        <w:ind w:left="720" w:hanging="360"/>
        <w:jc w:val="lowKashida"/>
        <w:rPr>
          <w:rFonts w:eastAsia="Times New Roman" w:cs="B Mitra"/>
          <w:sz w:val="28"/>
          <w:szCs w:val="28"/>
          <w:rtl/>
        </w:rPr>
      </w:pPr>
      <w:r>
        <w:rPr>
          <w:rFonts w:eastAsia="Times New Roman" w:cs="B Mitra" w:hint="cs"/>
          <w:sz w:val="28"/>
          <w:szCs w:val="28"/>
          <w:rtl/>
        </w:rPr>
        <w:t xml:space="preserve">                                                               </w:t>
      </w:r>
    </w:p>
    <w:p w14:paraId="65EBE902" w14:textId="1E02AEBA" w:rsidR="004C2795" w:rsidRPr="00885531" w:rsidRDefault="00885531" w:rsidP="00885531">
      <w:pPr>
        <w:bidi/>
        <w:spacing w:after="0" w:line="240" w:lineRule="auto"/>
        <w:ind w:left="720" w:hanging="360"/>
        <w:jc w:val="lowKashida"/>
        <w:rPr>
          <w:rFonts w:eastAsia="Times New Roman" w:cs="B Mitra"/>
          <w:b/>
          <w:bCs/>
          <w:rtl/>
        </w:rPr>
      </w:pPr>
      <w:r>
        <w:rPr>
          <w:rFonts w:eastAsia="Times New Roman" w:cs="B Mitra" w:hint="cs"/>
          <w:sz w:val="28"/>
          <w:szCs w:val="28"/>
          <w:rtl/>
        </w:rPr>
        <w:t xml:space="preserve">                                                              </w:t>
      </w:r>
      <w:r w:rsidR="004C2795" w:rsidRPr="00885531">
        <w:rPr>
          <w:rFonts w:eastAsia="Times New Roman" w:cs="B Mitra" w:hint="cs"/>
          <w:b/>
          <w:bCs/>
          <w:rtl/>
        </w:rPr>
        <w:t>مدیریت امور آموزشی و تحصیلات تکمیلی</w:t>
      </w:r>
    </w:p>
    <w:p w14:paraId="2656EEB5" w14:textId="792D7B4F" w:rsidR="00DD3962" w:rsidRPr="00885531" w:rsidRDefault="00DD3962" w:rsidP="00DD3962">
      <w:pPr>
        <w:bidi/>
        <w:spacing w:after="0" w:line="240" w:lineRule="auto"/>
        <w:ind w:left="720" w:hanging="360"/>
        <w:jc w:val="lowKashida"/>
        <w:rPr>
          <w:rFonts w:eastAsia="Times New Roman" w:cs="B Mitra"/>
          <w:b/>
          <w:bCs/>
          <w:rtl/>
        </w:rPr>
      </w:pPr>
      <w:r w:rsidRPr="00885531">
        <w:rPr>
          <w:rFonts w:eastAsia="Times New Roman" w:cs="B Mitra" w:hint="cs"/>
          <w:b/>
          <w:bCs/>
          <w:rtl/>
        </w:rPr>
        <w:t xml:space="preserve">                                                                        </w:t>
      </w:r>
      <w:r w:rsidR="00885531">
        <w:rPr>
          <w:rFonts w:eastAsia="Times New Roman" w:cs="B Mitra" w:hint="cs"/>
          <w:b/>
          <w:bCs/>
          <w:rtl/>
        </w:rPr>
        <w:t xml:space="preserve">          </w:t>
      </w:r>
      <w:r w:rsidRPr="00885531">
        <w:rPr>
          <w:rFonts w:eastAsia="Times New Roman" w:cs="B Mitra" w:hint="cs"/>
          <w:b/>
          <w:bCs/>
          <w:rtl/>
        </w:rPr>
        <w:t xml:space="preserve"> دانشگاه علوم پزشکی ایران</w:t>
      </w:r>
    </w:p>
    <w:p w14:paraId="70106EB1" w14:textId="77777777" w:rsidR="004C2795" w:rsidRPr="00885531" w:rsidRDefault="004C2795" w:rsidP="004C2795">
      <w:pPr>
        <w:bidi/>
        <w:spacing w:after="0" w:line="240" w:lineRule="auto"/>
        <w:ind w:left="720" w:hanging="360"/>
        <w:jc w:val="lowKashida"/>
        <w:rPr>
          <w:rFonts w:eastAsia="Times New Roman" w:cs="B Mitra"/>
          <w:sz w:val="28"/>
          <w:szCs w:val="28"/>
          <w:rtl/>
        </w:rPr>
      </w:pPr>
    </w:p>
    <w:p w14:paraId="41736D71" w14:textId="77777777" w:rsidR="004C2795" w:rsidRPr="00885531" w:rsidRDefault="004C2795" w:rsidP="004C2795">
      <w:pPr>
        <w:bidi/>
        <w:spacing w:after="0" w:line="240" w:lineRule="auto"/>
        <w:ind w:left="720" w:hanging="360"/>
        <w:jc w:val="lowKashida"/>
        <w:rPr>
          <w:rFonts w:eastAsia="Times New Roman" w:cs="B Mitra"/>
          <w:sz w:val="28"/>
          <w:szCs w:val="28"/>
          <w:rtl/>
        </w:rPr>
      </w:pPr>
    </w:p>
    <w:p w14:paraId="043A6CAF" w14:textId="77777777" w:rsidR="004C2795" w:rsidRPr="00885531" w:rsidRDefault="004C2795" w:rsidP="004C2795">
      <w:pPr>
        <w:bidi/>
        <w:spacing w:after="0" w:line="240" w:lineRule="auto"/>
        <w:ind w:left="720" w:hanging="360"/>
        <w:jc w:val="lowKashida"/>
        <w:rPr>
          <w:rFonts w:eastAsia="Times New Roman" w:cs="B Mitra"/>
          <w:sz w:val="28"/>
          <w:szCs w:val="28"/>
          <w:rtl/>
        </w:rPr>
      </w:pPr>
    </w:p>
    <w:p w14:paraId="506826E0" w14:textId="77777777" w:rsidR="004C2795" w:rsidRPr="00885531" w:rsidRDefault="004C2795" w:rsidP="004C2795">
      <w:pPr>
        <w:bidi/>
        <w:spacing w:after="0" w:line="240" w:lineRule="auto"/>
        <w:ind w:left="720" w:hanging="360"/>
        <w:jc w:val="lowKashida"/>
        <w:rPr>
          <w:rFonts w:eastAsia="Times New Roman" w:cs="B Mitra"/>
          <w:sz w:val="28"/>
          <w:szCs w:val="28"/>
          <w:rtl/>
        </w:rPr>
      </w:pPr>
    </w:p>
    <w:p w14:paraId="46A84D25" w14:textId="77777777" w:rsidR="000E1BA8" w:rsidRPr="00885531" w:rsidRDefault="000E1BA8" w:rsidP="000E1BA8">
      <w:pPr>
        <w:bidi/>
        <w:spacing w:after="0" w:line="240" w:lineRule="auto"/>
        <w:ind w:left="720" w:hanging="360"/>
        <w:jc w:val="lowKashida"/>
        <w:rPr>
          <w:rFonts w:eastAsia="Times New Roman" w:cs="B Mitra"/>
          <w:sz w:val="28"/>
          <w:szCs w:val="28"/>
          <w:rtl/>
        </w:rPr>
      </w:pPr>
    </w:p>
    <w:p w14:paraId="41A46240" w14:textId="63A946C6" w:rsidR="00A2562A" w:rsidRDefault="00A2562A" w:rsidP="00A2562A">
      <w:pPr>
        <w:bidi/>
        <w:spacing w:after="0" w:line="240" w:lineRule="auto"/>
        <w:ind w:left="720" w:hanging="360"/>
        <w:jc w:val="lowKashida"/>
        <w:rPr>
          <w:rFonts w:eastAsia="Times New Roman" w:cs="B Mitra"/>
          <w:sz w:val="28"/>
          <w:szCs w:val="28"/>
          <w:rtl/>
        </w:rPr>
      </w:pPr>
    </w:p>
    <w:p w14:paraId="700CFE2E" w14:textId="395361F8" w:rsidR="009B536E" w:rsidRDefault="009B536E" w:rsidP="009B536E">
      <w:pPr>
        <w:bidi/>
        <w:spacing w:after="0" w:line="240" w:lineRule="auto"/>
        <w:ind w:left="720" w:hanging="360"/>
        <w:jc w:val="lowKashida"/>
        <w:rPr>
          <w:rFonts w:eastAsia="Times New Roman" w:cs="B Mitra"/>
          <w:sz w:val="28"/>
          <w:szCs w:val="28"/>
          <w:rtl/>
        </w:rPr>
      </w:pPr>
    </w:p>
    <w:p w14:paraId="4EE236D1" w14:textId="4354113C" w:rsidR="009B536E" w:rsidRDefault="009B536E" w:rsidP="009B536E">
      <w:pPr>
        <w:bidi/>
        <w:spacing w:after="0" w:line="240" w:lineRule="auto"/>
        <w:ind w:left="720" w:hanging="360"/>
        <w:jc w:val="lowKashida"/>
        <w:rPr>
          <w:rFonts w:eastAsia="Times New Roman" w:cs="B Mitra"/>
          <w:sz w:val="28"/>
          <w:szCs w:val="28"/>
          <w:rtl/>
        </w:rPr>
      </w:pPr>
    </w:p>
    <w:p w14:paraId="0B25F8F4" w14:textId="77777777" w:rsidR="009B536E" w:rsidRPr="00885531" w:rsidRDefault="009B536E" w:rsidP="009B536E">
      <w:pPr>
        <w:bidi/>
        <w:spacing w:after="0" w:line="240" w:lineRule="auto"/>
        <w:ind w:left="720" w:hanging="360"/>
        <w:jc w:val="lowKashida"/>
        <w:rPr>
          <w:rFonts w:eastAsia="Times New Roman" w:cs="B Mitra"/>
          <w:sz w:val="28"/>
          <w:szCs w:val="28"/>
          <w:rtl/>
        </w:rPr>
      </w:pPr>
    </w:p>
    <w:p w14:paraId="5A5A1AF9" w14:textId="2BA3A6AF" w:rsidR="004C2795" w:rsidRPr="00885531" w:rsidRDefault="004C2795" w:rsidP="004C2795">
      <w:pPr>
        <w:bidi/>
        <w:spacing w:after="0" w:line="240" w:lineRule="auto"/>
        <w:ind w:left="720" w:hanging="360"/>
        <w:jc w:val="lowKashida"/>
        <w:rPr>
          <w:rFonts w:eastAsia="Times New Roman" w:cs="B Mitra"/>
          <w:sz w:val="28"/>
          <w:szCs w:val="28"/>
          <w:rtl/>
        </w:rPr>
      </w:pPr>
    </w:p>
    <w:p w14:paraId="403E5EB7" w14:textId="77777777" w:rsidR="005906E4" w:rsidRPr="00885531" w:rsidRDefault="005906E4" w:rsidP="005906E4">
      <w:pPr>
        <w:bidi/>
        <w:spacing w:after="0" w:line="240" w:lineRule="auto"/>
        <w:ind w:left="720" w:hanging="360"/>
        <w:jc w:val="lowKashida"/>
        <w:rPr>
          <w:rFonts w:eastAsia="Times New Roman" w:cs="B Mitra"/>
          <w:sz w:val="28"/>
          <w:szCs w:val="28"/>
          <w:rtl/>
        </w:rPr>
      </w:pPr>
    </w:p>
    <w:p w14:paraId="4DC9A79C" w14:textId="77777777" w:rsidR="00491058" w:rsidRPr="009B536E" w:rsidRDefault="00E165F6" w:rsidP="005906E4">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bidi/>
        <w:spacing w:before="100" w:beforeAutospacing="1" w:after="100" w:afterAutospacing="1" w:line="240" w:lineRule="auto"/>
        <w:jc w:val="center"/>
        <w:rPr>
          <w:rFonts w:eastAsia="Times New Roman" w:cs="B Mitra"/>
          <w:b/>
          <w:bCs/>
          <w:sz w:val="28"/>
          <w:szCs w:val="28"/>
          <w:rtl/>
        </w:rPr>
      </w:pPr>
      <w:r w:rsidRPr="009B536E">
        <w:rPr>
          <w:rFonts w:eastAsia="Times New Roman" w:cs="B Mitra" w:hint="cs"/>
          <w:b/>
          <w:bCs/>
          <w:color w:val="FF0000"/>
          <w:sz w:val="28"/>
          <w:szCs w:val="28"/>
          <w:rtl/>
        </w:rPr>
        <w:t>مبلغ شهریه جهت پدیرفته شدگان شهریه پرداز</w:t>
      </w:r>
    </w:p>
    <w:p w14:paraId="65C0D609" w14:textId="77777777" w:rsidR="00357042" w:rsidRPr="00885531" w:rsidRDefault="00357042" w:rsidP="00357042">
      <w:pPr>
        <w:bidi/>
        <w:spacing w:before="100" w:beforeAutospacing="1" w:after="100" w:afterAutospacing="1" w:line="240" w:lineRule="auto"/>
        <w:jc w:val="both"/>
        <w:rPr>
          <w:rFonts w:eastAsia="Times New Roman" w:cs="B Mitra"/>
          <w:sz w:val="28"/>
          <w:szCs w:val="28"/>
        </w:rPr>
      </w:pPr>
    </w:p>
    <w:p w14:paraId="31DFF7B4" w14:textId="542C79D7" w:rsidR="00B50B1E" w:rsidRPr="00885531" w:rsidRDefault="00B50B1E" w:rsidP="00B50B1E">
      <w:pPr>
        <w:bidi/>
        <w:spacing w:before="100" w:beforeAutospacing="1" w:after="100" w:afterAutospacing="1" w:line="240" w:lineRule="auto"/>
        <w:jc w:val="both"/>
        <w:rPr>
          <w:rFonts w:asciiTheme="minorHAnsi" w:hAnsiTheme="minorHAnsi" w:cs="B Mitra"/>
          <w:noProof/>
          <w:sz w:val="28"/>
          <w:szCs w:val="28"/>
          <w:rtl/>
        </w:rPr>
      </w:pPr>
      <w:r w:rsidRPr="00885531">
        <w:rPr>
          <w:rFonts w:asciiTheme="minorHAnsi" w:hAnsiTheme="minorHAnsi" w:cs="B Mitra" w:hint="cs"/>
          <w:noProof/>
          <w:sz w:val="28"/>
          <w:szCs w:val="28"/>
          <w:rtl/>
        </w:rPr>
        <w:t>پ</w:t>
      </w:r>
      <w:r w:rsidRPr="00885531">
        <w:rPr>
          <w:rFonts w:asciiTheme="minorHAnsi" w:hAnsiTheme="minorHAnsi" w:cs="B Mitra"/>
          <w:noProof/>
          <w:sz w:val="28"/>
          <w:szCs w:val="28"/>
          <w:rtl/>
        </w:rPr>
        <w:t xml:space="preserve">ذیرفته شدگان </w:t>
      </w:r>
      <w:r w:rsidRPr="00885531">
        <w:rPr>
          <w:rFonts w:asciiTheme="minorHAnsi" w:hAnsiTheme="minorHAnsi" w:cs="B Mitra" w:hint="cs"/>
          <w:noProof/>
          <w:sz w:val="28"/>
          <w:szCs w:val="28"/>
          <w:rtl/>
        </w:rPr>
        <w:t>سهمیه مازاد</w:t>
      </w:r>
      <w:r w:rsidRPr="00885531">
        <w:rPr>
          <w:rFonts w:asciiTheme="minorHAnsi" w:hAnsiTheme="minorHAnsi" w:cs="B Mitra"/>
          <w:noProof/>
          <w:sz w:val="28"/>
          <w:szCs w:val="28"/>
          <w:rtl/>
        </w:rPr>
        <w:t xml:space="preserve"> لازم است در زمان انتخاب واحد </w:t>
      </w:r>
      <w:r w:rsidRPr="00885531">
        <w:rPr>
          <w:rFonts w:asciiTheme="minorHAnsi" w:hAnsiTheme="minorHAnsi" w:cs="B Mitra" w:hint="cs"/>
          <w:noProof/>
          <w:sz w:val="28"/>
          <w:szCs w:val="28"/>
          <w:rtl/>
        </w:rPr>
        <w:t xml:space="preserve">از طریق درگاه الکترونیکی به میزان مبلغ تعیین شده در سامانه مالی سما </w:t>
      </w:r>
      <w:r w:rsidRPr="00885531">
        <w:rPr>
          <w:rFonts w:asciiTheme="minorHAnsi" w:hAnsiTheme="minorHAnsi" w:cs="B Mitra"/>
          <w:noProof/>
          <w:sz w:val="28"/>
          <w:szCs w:val="28"/>
          <w:rtl/>
        </w:rPr>
        <w:t xml:space="preserve">نسبت به واریز شهریه (براساس واحدهای اخذ شده) </w:t>
      </w:r>
      <w:r w:rsidRPr="00885531">
        <w:rPr>
          <w:rFonts w:asciiTheme="minorHAnsi" w:hAnsiTheme="minorHAnsi" w:cs="B Mitra" w:hint="cs"/>
          <w:noProof/>
          <w:sz w:val="28"/>
          <w:szCs w:val="28"/>
          <w:rtl/>
        </w:rPr>
        <w:t>اقدام نمایند. جهت مشاهده جدول شهریه به منوی حاشیه سایت معاونت آموزشی ویا  لینک زیر مراجعه نمایید.</w:t>
      </w:r>
    </w:p>
    <w:p w14:paraId="494B0525" w14:textId="77777777" w:rsidR="005906E4" w:rsidRPr="00885531" w:rsidRDefault="005906E4" w:rsidP="005906E4">
      <w:pPr>
        <w:bidi/>
        <w:spacing w:before="100" w:beforeAutospacing="1" w:after="100" w:afterAutospacing="1" w:line="240" w:lineRule="auto"/>
        <w:jc w:val="both"/>
        <w:rPr>
          <w:rFonts w:asciiTheme="minorHAnsi" w:hAnsiTheme="minorHAnsi" w:cs="B Mitra"/>
          <w:noProof/>
          <w:sz w:val="28"/>
          <w:szCs w:val="28"/>
          <w:rtl/>
        </w:rPr>
      </w:pPr>
    </w:p>
    <w:p w14:paraId="703A6310" w14:textId="710FE7F6" w:rsidR="00662C11" w:rsidRPr="00885531" w:rsidRDefault="008943B7" w:rsidP="008943B7">
      <w:pPr>
        <w:spacing w:before="100" w:beforeAutospacing="1" w:after="100" w:afterAutospacing="1" w:line="240" w:lineRule="auto"/>
        <w:jc w:val="both"/>
        <w:rPr>
          <w:rFonts w:eastAsia="Times New Roman" w:cs="B Mitra"/>
          <w:sz w:val="28"/>
          <w:szCs w:val="28"/>
        </w:rPr>
      </w:pPr>
      <w:r w:rsidRPr="008943B7">
        <w:rPr>
          <w:rFonts w:eastAsia="Times New Roman" w:cs="B Mitra"/>
          <w:sz w:val="28"/>
          <w:szCs w:val="28"/>
        </w:rPr>
        <w:t>https://edu.iums.ac.ir/%D8%B4%D9%87%D8%B1%DB%8C%D9%87</w:t>
      </w:r>
    </w:p>
    <w:p w14:paraId="0AF752E7" w14:textId="77777777" w:rsidR="00B213D7" w:rsidRPr="00885531" w:rsidRDefault="00B213D7" w:rsidP="00B213D7">
      <w:pPr>
        <w:bidi/>
        <w:spacing w:before="100" w:beforeAutospacing="1" w:after="100" w:afterAutospacing="1" w:line="240" w:lineRule="auto"/>
        <w:jc w:val="both"/>
        <w:rPr>
          <w:rFonts w:eastAsia="Times New Roman" w:cs="B Mitra" w:hint="cs"/>
          <w:sz w:val="28"/>
          <w:szCs w:val="28"/>
          <w:rtl/>
          <w:lang w:bidi="fa-IR"/>
        </w:rPr>
      </w:pPr>
    </w:p>
    <w:p w14:paraId="4D342595" w14:textId="77777777" w:rsidR="00E21E28" w:rsidRPr="009B536E" w:rsidRDefault="00E21E28" w:rsidP="00E21E28">
      <w:pPr>
        <w:bidi/>
        <w:spacing w:after="0" w:line="240" w:lineRule="auto"/>
        <w:ind w:left="720" w:hanging="360"/>
        <w:jc w:val="center"/>
        <w:rPr>
          <w:rFonts w:eastAsia="Times New Roman" w:cs="B Mitra"/>
          <w:b/>
          <w:bCs/>
          <w:rtl/>
        </w:rPr>
      </w:pPr>
      <w:r w:rsidRPr="00885531">
        <w:rPr>
          <w:rFonts w:eastAsia="Times New Roman" w:cs="B Mitra" w:hint="cs"/>
          <w:sz w:val="28"/>
          <w:szCs w:val="28"/>
          <w:rtl/>
        </w:rPr>
        <w:t xml:space="preserve">                                                    </w:t>
      </w:r>
      <w:r w:rsidRPr="009B536E">
        <w:rPr>
          <w:rFonts w:eastAsia="Times New Roman" w:cs="B Mitra" w:hint="cs"/>
          <w:b/>
          <w:bCs/>
          <w:rtl/>
        </w:rPr>
        <w:t>مدیریت امور آموزشی و تحصیلات تکمیلی</w:t>
      </w:r>
    </w:p>
    <w:p w14:paraId="6492B1C6" w14:textId="130A5E2A" w:rsidR="00E21E28" w:rsidRPr="00885531" w:rsidRDefault="00E21E28" w:rsidP="00E21E28">
      <w:pPr>
        <w:bidi/>
        <w:spacing w:after="0" w:line="240" w:lineRule="auto"/>
        <w:ind w:left="720" w:hanging="360"/>
        <w:jc w:val="lowKashida"/>
        <w:rPr>
          <w:rFonts w:eastAsia="Times New Roman" w:cs="B Mitra"/>
          <w:sz w:val="28"/>
          <w:szCs w:val="28"/>
          <w:rtl/>
        </w:rPr>
      </w:pPr>
      <w:r w:rsidRPr="009B536E">
        <w:rPr>
          <w:rFonts w:eastAsia="Times New Roman" w:cs="B Mitra" w:hint="cs"/>
          <w:b/>
          <w:bCs/>
          <w:rtl/>
        </w:rPr>
        <w:t xml:space="preserve">                                                                         </w:t>
      </w:r>
      <w:r w:rsidR="009B536E" w:rsidRPr="009B536E">
        <w:rPr>
          <w:rFonts w:eastAsia="Times New Roman" w:cs="B Mitra" w:hint="cs"/>
          <w:b/>
          <w:bCs/>
          <w:rtl/>
        </w:rPr>
        <w:t xml:space="preserve">      </w:t>
      </w:r>
      <w:r w:rsidR="009B536E">
        <w:rPr>
          <w:rFonts w:eastAsia="Times New Roman" w:cs="B Mitra" w:hint="cs"/>
          <w:b/>
          <w:bCs/>
          <w:rtl/>
        </w:rPr>
        <w:t xml:space="preserve">           </w:t>
      </w:r>
      <w:r w:rsidR="009B536E" w:rsidRPr="009B536E">
        <w:rPr>
          <w:rFonts w:eastAsia="Times New Roman" w:cs="B Mitra" w:hint="cs"/>
          <w:b/>
          <w:bCs/>
          <w:rtl/>
        </w:rPr>
        <w:t xml:space="preserve"> </w:t>
      </w:r>
      <w:r w:rsidRPr="009B536E">
        <w:rPr>
          <w:rFonts w:eastAsia="Times New Roman" w:cs="B Mitra" w:hint="cs"/>
          <w:b/>
          <w:bCs/>
          <w:rtl/>
        </w:rPr>
        <w:t>دانشگاه علوم پزشکی ایران</w:t>
      </w:r>
    </w:p>
    <w:p w14:paraId="6ABAE14D" w14:textId="77777777" w:rsidR="00B213D7" w:rsidRPr="00885531" w:rsidRDefault="00B213D7" w:rsidP="00B213D7">
      <w:pPr>
        <w:bidi/>
        <w:spacing w:before="100" w:beforeAutospacing="1" w:after="100" w:afterAutospacing="1" w:line="240" w:lineRule="auto"/>
        <w:jc w:val="both"/>
        <w:rPr>
          <w:rFonts w:eastAsia="Times New Roman" w:cs="B Mitra"/>
          <w:sz w:val="28"/>
          <w:szCs w:val="28"/>
          <w:rtl/>
        </w:rPr>
      </w:pPr>
    </w:p>
    <w:p w14:paraId="1E624827" w14:textId="77777777" w:rsidR="00B213D7" w:rsidRPr="00885531" w:rsidRDefault="00B213D7" w:rsidP="00B213D7">
      <w:pPr>
        <w:bidi/>
        <w:spacing w:before="100" w:beforeAutospacing="1" w:after="100" w:afterAutospacing="1" w:line="240" w:lineRule="auto"/>
        <w:jc w:val="both"/>
        <w:rPr>
          <w:rFonts w:eastAsia="Times New Roman" w:cs="B Mitra"/>
          <w:sz w:val="28"/>
          <w:szCs w:val="28"/>
          <w:rtl/>
        </w:rPr>
      </w:pPr>
    </w:p>
    <w:p w14:paraId="3B76B957" w14:textId="77777777" w:rsidR="000E1BA8" w:rsidRPr="00885531" w:rsidRDefault="000E1BA8" w:rsidP="000E1BA8">
      <w:pPr>
        <w:bidi/>
        <w:spacing w:before="100" w:beforeAutospacing="1" w:after="100" w:afterAutospacing="1" w:line="240" w:lineRule="auto"/>
        <w:jc w:val="both"/>
        <w:rPr>
          <w:rFonts w:eastAsia="Times New Roman" w:cs="B Mitra"/>
          <w:sz w:val="28"/>
          <w:szCs w:val="28"/>
          <w:rtl/>
        </w:rPr>
      </w:pPr>
    </w:p>
    <w:p w14:paraId="54B108C9" w14:textId="77777777" w:rsidR="000E1BA8" w:rsidRPr="00885531" w:rsidRDefault="000E1BA8" w:rsidP="000E1BA8">
      <w:pPr>
        <w:bidi/>
        <w:spacing w:before="100" w:beforeAutospacing="1" w:after="100" w:afterAutospacing="1" w:line="240" w:lineRule="auto"/>
        <w:jc w:val="both"/>
        <w:rPr>
          <w:rFonts w:eastAsia="Times New Roman" w:cs="B Mitra"/>
          <w:sz w:val="28"/>
          <w:szCs w:val="28"/>
          <w:rtl/>
        </w:rPr>
      </w:pPr>
    </w:p>
    <w:p w14:paraId="26AADA1E" w14:textId="2AE7A8AD" w:rsidR="000E1BA8" w:rsidRDefault="000E1BA8" w:rsidP="000E1BA8">
      <w:pPr>
        <w:bidi/>
        <w:spacing w:before="100" w:beforeAutospacing="1" w:after="100" w:afterAutospacing="1" w:line="240" w:lineRule="auto"/>
        <w:jc w:val="both"/>
        <w:rPr>
          <w:rFonts w:eastAsia="Times New Roman" w:cs="B Mitra"/>
          <w:sz w:val="28"/>
          <w:szCs w:val="28"/>
          <w:rtl/>
        </w:rPr>
      </w:pPr>
    </w:p>
    <w:p w14:paraId="143EADA5" w14:textId="2206FEE3" w:rsidR="00B573E9" w:rsidRDefault="00B573E9" w:rsidP="00B573E9">
      <w:pPr>
        <w:bidi/>
        <w:spacing w:before="100" w:beforeAutospacing="1" w:after="100" w:afterAutospacing="1" w:line="240" w:lineRule="auto"/>
        <w:jc w:val="both"/>
        <w:rPr>
          <w:rFonts w:eastAsia="Times New Roman" w:cs="B Mitra"/>
          <w:sz w:val="28"/>
          <w:szCs w:val="28"/>
          <w:rtl/>
        </w:rPr>
      </w:pPr>
    </w:p>
    <w:p w14:paraId="016D1C71" w14:textId="77777777" w:rsidR="00B573E9" w:rsidRDefault="00B573E9" w:rsidP="00B573E9">
      <w:pPr>
        <w:bidi/>
        <w:spacing w:before="100" w:beforeAutospacing="1" w:after="100" w:afterAutospacing="1" w:line="240" w:lineRule="auto"/>
        <w:jc w:val="both"/>
        <w:rPr>
          <w:rFonts w:eastAsia="Times New Roman" w:cs="B Mitra"/>
          <w:sz w:val="28"/>
          <w:szCs w:val="28"/>
          <w:rtl/>
        </w:rPr>
      </w:pPr>
    </w:p>
    <w:p w14:paraId="412DE49E" w14:textId="333A2C69" w:rsidR="009B536E" w:rsidRDefault="009B536E" w:rsidP="009B536E">
      <w:pPr>
        <w:bidi/>
        <w:spacing w:before="100" w:beforeAutospacing="1" w:after="100" w:afterAutospacing="1" w:line="240" w:lineRule="auto"/>
        <w:jc w:val="both"/>
        <w:rPr>
          <w:rFonts w:eastAsia="Times New Roman" w:cs="B Mitra"/>
          <w:sz w:val="28"/>
          <w:szCs w:val="28"/>
          <w:rtl/>
        </w:rPr>
      </w:pPr>
    </w:p>
    <w:p w14:paraId="59C6816C" w14:textId="77777777" w:rsidR="009B536E" w:rsidRPr="00885531" w:rsidRDefault="009B536E" w:rsidP="009B536E">
      <w:pPr>
        <w:bidi/>
        <w:spacing w:before="100" w:beforeAutospacing="1" w:after="100" w:afterAutospacing="1" w:line="240" w:lineRule="auto"/>
        <w:jc w:val="both"/>
        <w:rPr>
          <w:rFonts w:eastAsia="Times New Roman" w:cs="B Mitra"/>
          <w:sz w:val="28"/>
          <w:szCs w:val="28"/>
          <w:rtl/>
        </w:rPr>
      </w:pPr>
    </w:p>
    <w:p w14:paraId="037E753D" w14:textId="25A1CA57" w:rsidR="000E1BA8" w:rsidRPr="00885531" w:rsidRDefault="000E1BA8" w:rsidP="000E1BA8">
      <w:pPr>
        <w:bidi/>
        <w:spacing w:before="100" w:beforeAutospacing="1" w:after="100" w:afterAutospacing="1" w:line="240" w:lineRule="auto"/>
        <w:jc w:val="both"/>
        <w:rPr>
          <w:rFonts w:eastAsia="Times New Roman" w:cs="B Mitra"/>
          <w:sz w:val="28"/>
          <w:szCs w:val="28"/>
          <w:rtl/>
        </w:rPr>
      </w:pPr>
    </w:p>
    <w:p w14:paraId="25644B73" w14:textId="77777777" w:rsidR="000A04BD" w:rsidRPr="009B536E" w:rsidRDefault="000A04BD" w:rsidP="00B213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bidi/>
        <w:spacing w:after="0" w:line="240" w:lineRule="auto"/>
        <w:jc w:val="center"/>
        <w:rPr>
          <w:rFonts w:eastAsia="Times New Roman" w:cs="B Mitra"/>
          <w:b/>
          <w:bCs/>
          <w:color w:val="FF0000"/>
          <w:sz w:val="28"/>
          <w:szCs w:val="28"/>
          <w:rtl/>
        </w:rPr>
      </w:pPr>
      <w:r w:rsidRPr="009B536E">
        <w:rPr>
          <w:rFonts w:eastAsia="Times New Roman" w:cs="B Mitra" w:hint="cs"/>
          <w:b/>
          <w:bCs/>
          <w:color w:val="FF0000"/>
          <w:sz w:val="28"/>
          <w:szCs w:val="28"/>
          <w:rtl/>
        </w:rPr>
        <w:lastRenderedPageBreak/>
        <w:t>ثبت درخواست معافیت تحصیلی</w:t>
      </w:r>
      <w:r w:rsidR="00890299" w:rsidRPr="009B536E">
        <w:rPr>
          <w:rFonts w:eastAsia="Times New Roman" w:cs="B Mitra" w:hint="cs"/>
          <w:b/>
          <w:bCs/>
          <w:color w:val="FF0000"/>
          <w:sz w:val="28"/>
          <w:szCs w:val="28"/>
          <w:rtl/>
        </w:rPr>
        <w:t xml:space="preserve"> </w:t>
      </w:r>
      <w:r w:rsidRPr="009B536E">
        <w:rPr>
          <w:rFonts w:eastAsia="Times New Roman" w:cs="B Mitra" w:hint="cs"/>
          <w:b/>
          <w:bCs/>
          <w:color w:val="FF0000"/>
          <w:sz w:val="28"/>
          <w:szCs w:val="28"/>
          <w:rtl/>
        </w:rPr>
        <w:t>دانشجویان مشمول نظام وظیفه</w:t>
      </w:r>
      <w:r w:rsidR="00890299" w:rsidRPr="009B536E">
        <w:rPr>
          <w:rFonts w:eastAsia="Times New Roman" w:cs="B Mitra" w:hint="cs"/>
          <w:b/>
          <w:bCs/>
          <w:color w:val="FF0000"/>
          <w:sz w:val="28"/>
          <w:szCs w:val="28"/>
          <w:rtl/>
        </w:rPr>
        <w:t xml:space="preserve"> در سامانه وظیفه عمومی</w:t>
      </w:r>
    </w:p>
    <w:p w14:paraId="13AF4DA7" w14:textId="77777777" w:rsidR="00BB4EDE" w:rsidRPr="00885531" w:rsidRDefault="00BB4EDE" w:rsidP="00BB4EDE">
      <w:pPr>
        <w:bidi/>
        <w:spacing w:after="0" w:line="240" w:lineRule="auto"/>
        <w:jc w:val="both"/>
        <w:rPr>
          <w:rFonts w:eastAsia="Times New Roman" w:cs="B Mitra"/>
          <w:sz w:val="28"/>
          <w:szCs w:val="28"/>
          <w:rtl/>
        </w:rPr>
      </w:pPr>
    </w:p>
    <w:p w14:paraId="2BBF8520" w14:textId="77777777" w:rsidR="00CA46CF" w:rsidRPr="000D7835" w:rsidRDefault="00CA46CF" w:rsidP="00CA46CF">
      <w:pPr>
        <w:numPr>
          <w:ilvl w:val="0"/>
          <w:numId w:val="6"/>
        </w:numPr>
        <w:bidi/>
        <w:spacing w:after="0"/>
        <w:contextualSpacing/>
        <w:jc w:val="both"/>
        <w:rPr>
          <w:rFonts w:eastAsia="Times New Roman" w:cs="B Mitra"/>
          <w:sz w:val="28"/>
          <w:szCs w:val="28"/>
        </w:rPr>
      </w:pPr>
      <w:r>
        <w:rPr>
          <w:rFonts w:eastAsia="Times New Roman" w:cs="B Mitra" w:hint="cs"/>
          <w:sz w:val="28"/>
          <w:szCs w:val="28"/>
          <w:rtl/>
        </w:rPr>
        <w:t xml:space="preserve"> </w:t>
      </w:r>
      <w:r w:rsidRPr="000D7835">
        <w:rPr>
          <w:rFonts w:eastAsia="Times New Roman" w:cs="B Mitra" w:hint="cs"/>
          <w:sz w:val="28"/>
          <w:szCs w:val="28"/>
          <w:rtl/>
        </w:rPr>
        <w:t xml:space="preserve">ورود به سایت </w:t>
      </w:r>
      <w:r>
        <w:rPr>
          <w:rFonts w:eastAsia="Times New Roman" w:cs="B Mitra"/>
          <w:sz w:val="28"/>
          <w:szCs w:val="28"/>
        </w:rPr>
        <w:t>Sakha.epolice.ir</w:t>
      </w:r>
    </w:p>
    <w:p w14:paraId="6D62DCFC" w14:textId="77777777" w:rsidR="00CA46CF" w:rsidRPr="000D7835" w:rsidRDefault="00CA46CF" w:rsidP="00CA46CF">
      <w:pPr>
        <w:numPr>
          <w:ilvl w:val="0"/>
          <w:numId w:val="6"/>
        </w:numPr>
        <w:bidi/>
        <w:spacing w:after="0"/>
        <w:contextualSpacing/>
        <w:jc w:val="both"/>
        <w:rPr>
          <w:rFonts w:eastAsia="Times New Roman" w:cs="B Mitra"/>
          <w:sz w:val="28"/>
          <w:szCs w:val="28"/>
          <w:rtl/>
        </w:rPr>
      </w:pPr>
      <w:r w:rsidRPr="000D7835">
        <w:rPr>
          <w:rFonts w:eastAsia="Times New Roman" w:cs="B Mitra" w:hint="cs"/>
          <w:sz w:val="28"/>
          <w:szCs w:val="28"/>
          <w:rtl/>
        </w:rPr>
        <w:t>قسمت وظیفه عمومی</w:t>
      </w:r>
    </w:p>
    <w:p w14:paraId="04C4B0E1" w14:textId="77777777" w:rsidR="00CA46CF" w:rsidRPr="000D7835" w:rsidRDefault="00CA46CF" w:rsidP="00CA46CF">
      <w:pPr>
        <w:numPr>
          <w:ilvl w:val="0"/>
          <w:numId w:val="6"/>
        </w:numPr>
        <w:bidi/>
        <w:spacing w:after="0"/>
        <w:contextualSpacing/>
        <w:jc w:val="both"/>
        <w:rPr>
          <w:rFonts w:eastAsia="Times New Roman" w:cs="B Mitra"/>
          <w:sz w:val="28"/>
          <w:szCs w:val="28"/>
          <w:rtl/>
        </w:rPr>
      </w:pPr>
      <w:r w:rsidRPr="000D7835">
        <w:rPr>
          <w:rFonts w:eastAsia="Times New Roman" w:cs="B Mitra" w:hint="cs"/>
          <w:sz w:val="28"/>
          <w:szCs w:val="28"/>
          <w:rtl/>
        </w:rPr>
        <w:t>خدمات اینترنتی وظیفه عمومی</w:t>
      </w:r>
    </w:p>
    <w:p w14:paraId="08C248A3" w14:textId="77777777" w:rsidR="00CA46CF" w:rsidRPr="000D7835" w:rsidRDefault="00CA46CF" w:rsidP="00CA46CF">
      <w:pPr>
        <w:numPr>
          <w:ilvl w:val="0"/>
          <w:numId w:val="6"/>
        </w:numPr>
        <w:bidi/>
        <w:spacing w:after="0"/>
        <w:contextualSpacing/>
        <w:jc w:val="both"/>
        <w:rPr>
          <w:rFonts w:eastAsia="Times New Roman" w:cs="B Mitra"/>
          <w:sz w:val="28"/>
          <w:szCs w:val="28"/>
        </w:rPr>
      </w:pPr>
      <w:r w:rsidRPr="000D7835">
        <w:rPr>
          <w:rFonts w:eastAsia="Times New Roman" w:cs="B Mitra" w:hint="cs"/>
          <w:sz w:val="28"/>
          <w:szCs w:val="28"/>
          <w:rtl/>
        </w:rPr>
        <w:t>وود به پرتال جامع سازمانی از طریق درج کد ملی و کد سخا</w:t>
      </w:r>
    </w:p>
    <w:p w14:paraId="20693EBA" w14:textId="77777777" w:rsidR="00CA46CF" w:rsidRDefault="00CA46CF" w:rsidP="00CA46CF">
      <w:pPr>
        <w:numPr>
          <w:ilvl w:val="0"/>
          <w:numId w:val="6"/>
        </w:numPr>
        <w:bidi/>
        <w:spacing w:after="0"/>
        <w:contextualSpacing/>
        <w:jc w:val="both"/>
        <w:rPr>
          <w:rFonts w:eastAsia="Times New Roman" w:cs="B Mitra"/>
          <w:sz w:val="28"/>
          <w:szCs w:val="28"/>
        </w:rPr>
      </w:pPr>
      <w:r w:rsidRPr="000D7835">
        <w:rPr>
          <w:rFonts w:eastAsia="Times New Roman" w:cs="B Mitra" w:hint="cs"/>
          <w:sz w:val="28"/>
          <w:szCs w:val="28"/>
          <w:rtl/>
        </w:rPr>
        <w:t>درخواست معافیت تحصیلی</w:t>
      </w:r>
    </w:p>
    <w:p w14:paraId="0098312D" w14:textId="77777777" w:rsidR="00CA46CF" w:rsidRDefault="00CA46CF" w:rsidP="00CA46CF">
      <w:pPr>
        <w:bidi/>
        <w:spacing w:after="0"/>
        <w:ind w:left="720"/>
        <w:contextualSpacing/>
        <w:jc w:val="both"/>
        <w:rPr>
          <w:rFonts w:eastAsia="Times New Roman" w:cs="B Mitra"/>
          <w:sz w:val="28"/>
          <w:szCs w:val="28"/>
        </w:rPr>
      </w:pPr>
      <w:r w:rsidRPr="00C9644A">
        <w:rPr>
          <w:rFonts w:eastAsia="Times New Roman" w:cs="B Mitra" w:hint="cs"/>
          <w:color w:val="0070C0"/>
          <w:sz w:val="28"/>
          <w:szCs w:val="28"/>
          <w:rtl/>
        </w:rPr>
        <w:t>نمونه:</w:t>
      </w:r>
      <w:r>
        <w:rPr>
          <w:rFonts w:eastAsia="Times New Roman" w:cs="B Mitra" w:hint="cs"/>
          <w:color w:val="0070C0"/>
          <w:sz w:val="28"/>
          <w:szCs w:val="28"/>
          <w:rtl/>
        </w:rPr>
        <w:t xml:space="preserve">  ت</w:t>
      </w:r>
      <w:r w:rsidRPr="00C9644A">
        <w:rPr>
          <w:rFonts w:eastAsia="Times New Roman" w:cs="B Mitra" w:hint="cs"/>
          <w:color w:val="0070C0"/>
          <w:sz w:val="28"/>
          <w:szCs w:val="28"/>
          <w:rtl/>
        </w:rPr>
        <w:t>ایید اولیه شرایط مشمول</w:t>
      </w:r>
    </w:p>
    <w:p w14:paraId="69A34963" w14:textId="77777777" w:rsidR="00CA46CF" w:rsidRDefault="00CA46CF" w:rsidP="00CA46CF">
      <w:pPr>
        <w:bidi/>
        <w:spacing w:after="0"/>
        <w:ind w:left="720"/>
        <w:contextualSpacing/>
        <w:jc w:val="center"/>
        <w:rPr>
          <w:rFonts w:eastAsia="Times New Roman" w:cs="B Mitra"/>
          <w:sz w:val="28"/>
          <w:szCs w:val="28"/>
          <w:rtl/>
        </w:rPr>
      </w:pPr>
      <w:r>
        <w:rPr>
          <w:rFonts w:eastAsia="Times New Roman" w:cs="B Mitra"/>
          <w:noProof/>
          <w:sz w:val="28"/>
          <w:szCs w:val="28"/>
          <w:rtl/>
          <w:lang w:bidi="fa-IR"/>
        </w:rPr>
        <w:drawing>
          <wp:inline distT="0" distB="0" distL="0" distR="0" wp14:anchorId="2931857F" wp14:editId="6BDB32E6">
            <wp:extent cx="4690604" cy="2876550"/>
            <wp:effectExtent l="171450" t="171450" r="167640" b="1714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9" cstate="print">
                      <a:extLst>
                        <a:ext uri="{28A0092B-C50C-407E-A947-70E740481C1C}">
                          <a14:useLocalDpi xmlns:a14="http://schemas.microsoft.com/office/drawing/2010/main" val="0"/>
                        </a:ext>
                      </a:extLst>
                    </a:blip>
                    <a:srcRect t="3623" b="53012"/>
                    <a:stretch/>
                  </pic:blipFill>
                  <pic:spPr bwMode="auto">
                    <a:xfrm>
                      <a:off x="0" y="0"/>
                      <a:ext cx="4694629" cy="287901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38434417" w14:textId="77777777" w:rsidR="00CA46CF" w:rsidRPr="000D7835" w:rsidRDefault="00CA46CF" w:rsidP="00CA46CF">
      <w:pPr>
        <w:bidi/>
        <w:spacing w:after="0"/>
        <w:ind w:left="720"/>
        <w:contextualSpacing/>
        <w:jc w:val="both"/>
        <w:rPr>
          <w:rFonts w:eastAsia="Times New Roman" w:cs="B Mitra"/>
          <w:sz w:val="28"/>
          <w:szCs w:val="28"/>
          <w:rtl/>
        </w:rPr>
      </w:pPr>
    </w:p>
    <w:p w14:paraId="07980598" w14:textId="77777777" w:rsidR="00CA46CF" w:rsidRPr="005F0129" w:rsidRDefault="00CA46CF" w:rsidP="00CA46CF">
      <w:pPr>
        <w:bidi/>
        <w:spacing w:after="0"/>
        <w:jc w:val="both"/>
        <w:rPr>
          <w:rFonts w:eastAsia="Times New Roman" w:cs="B Mitra"/>
          <w:color w:val="76923C" w:themeColor="accent3" w:themeShade="BF"/>
          <w:sz w:val="28"/>
          <w:szCs w:val="28"/>
          <w:rtl/>
        </w:rPr>
      </w:pPr>
      <w:r w:rsidRPr="00C9644A">
        <w:rPr>
          <w:rFonts w:eastAsia="Times New Roman" w:cs="B Mitra" w:hint="cs"/>
          <w:color w:val="FF0000"/>
          <w:sz w:val="28"/>
          <w:szCs w:val="28"/>
          <w:rtl/>
        </w:rPr>
        <w:t>تذکر</w:t>
      </w:r>
      <w:r w:rsidRPr="00C9644A">
        <w:rPr>
          <w:rFonts w:eastAsia="Times New Roman" w:cs="B Mitra" w:hint="cs"/>
          <w:sz w:val="28"/>
          <w:szCs w:val="28"/>
          <w:rtl/>
        </w:rPr>
        <w:t xml:space="preserve">: </w:t>
      </w:r>
      <w:r w:rsidRPr="005F0129">
        <w:rPr>
          <w:rFonts w:eastAsia="Times New Roman" w:cs="B Mitra" w:hint="cs"/>
          <w:color w:val="76923C" w:themeColor="accent3" w:themeShade="BF"/>
          <w:sz w:val="28"/>
          <w:szCs w:val="28"/>
          <w:rtl/>
        </w:rPr>
        <w:t>کد سخا بر روی برگه معافیت تحصیلی مقاطع قبلی نوشته شده در صورت نیاز با مراجعه به پلیس +10 نیر میتوانید آن را دریافت نمایید.</w:t>
      </w:r>
    </w:p>
    <w:p w14:paraId="6E1B4686" w14:textId="77777777" w:rsidR="00CA46CF" w:rsidRPr="00C9644A" w:rsidRDefault="00CA46CF" w:rsidP="00CA46CF">
      <w:pPr>
        <w:bidi/>
        <w:spacing w:after="0"/>
        <w:jc w:val="both"/>
        <w:rPr>
          <w:rFonts w:eastAsia="Times New Roman" w:cs="B Mitra"/>
          <w:color w:val="FF0000"/>
          <w:sz w:val="28"/>
          <w:szCs w:val="28"/>
          <w:rtl/>
        </w:rPr>
      </w:pPr>
      <w:r w:rsidRPr="00C9644A">
        <w:rPr>
          <w:rFonts w:eastAsia="Times New Roman" w:cs="B Mitra" w:hint="cs"/>
          <w:sz w:val="28"/>
          <w:szCs w:val="28"/>
          <w:rtl/>
        </w:rPr>
        <w:t xml:space="preserve">پذیرفته شدگان قبل از ثبت درخواست معافیت تحصیلی ابتدا فیلم های آموزشی مربوطه را یا از طریق سایت </w:t>
      </w:r>
      <w:r w:rsidRPr="00C9644A">
        <w:rPr>
          <w:rFonts w:eastAsia="Times New Roman" w:cs="B Mitra"/>
          <w:sz w:val="28"/>
          <w:szCs w:val="28"/>
        </w:rPr>
        <w:t>Sakha.epolice.ir</w:t>
      </w:r>
      <w:r w:rsidRPr="00C9644A">
        <w:rPr>
          <w:rFonts w:eastAsia="Times New Roman" w:cs="B Mitra" w:hint="cs"/>
          <w:sz w:val="28"/>
          <w:szCs w:val="28"/>
          <w:rtl/>
        </w:rPr>
        <w:t xml:space="preserve"> و یا از طریق همین سایت ملاحظه و اطلاعات خود را آماده و پس از تکمیل، نسبت به ثبت درخواست خود اقدام نمایند. شایان ذکر است </w:t>
      </w:r>
      <w:r w:rsidRPr="00C9644A">
        <w:rPr>
          <w:rFonts w:eastAsia="Times New Roman" w:cs="B Mitra" w:hint="cs"/>
          <w:color w:val="FF0000"/>
          <w:sz w:val="28"/>
          <w:szCs w:val="28"/>
          <w:rtl/>
        </w:rPr>
        <w:t>پس از ثبت درخواست معافیت تحصیلی اسکن و بارگذاری تصویر صادره در قسمت مدارک نظام وظیفه الزامی است.</w:t>
      </w:r>
    </w:p>
    <w:p w14:paraId="276D6643" w14:textId="77777777" w:rsidR="00CA46CF" w:rsidRPr="00C9644A" w:rsidRDefault="00CA46CF" w:rsidP="00CA46CF">
      <w:pPr>
        <w:bidi/>
        <w:spacing w:after="0"/>
        <w:jc w:val="both"/>
        <w:rPr>
          <w:rFonts w:eastAsia="Times New Roman" w:cs="B Mitra"/>
          <w:sz w:val="28"/>
          <w:szCs w:val="28"/>
          <w:rtl/>
        </w:rPr>
      </w:pPr>
      <w:r w:rsidRPr="00C9644A">
        <w:rPr>
          <w:rFonts w:eastAsia="Times New Roman" w:cs="B Mitra" w:hint="cs"/>
          <w:sz w:val="28"/>
          <w:szCs w:val="28"/>
          <w:rtl/>
        </w:rPr>
        <w:t xml:space="preserve">ضمناً پذیرفته شدگانی که دارای برگه اعزام به خدمت می باشند جهت انجام امور مربوط به ترخیص از خدمت، در سامانه </w:t>
      </w:r>
      <w:r w:rsidRPr="00C9644A">
        <w:rPr>
          <w:rFonts w:eastAsia="Times New Roman" w:cs="B Mitra"/>
          <w:sz w:val="28"/>
          <w:szCs w:val="28"/>
        </w:rPr>
        <w:t>Sakha.epolice.ir</w:t>
      </w:r>
      <w:r w:rsidRPr="00C9644A">
        <w:rPr>
          <w:rFonts w:eastAsia="Times New Roman" w:cs="B Mitra" w:hint="cs"/>
          <w:sz w:val="28"/>
          <w:szCs w:val="28"/>
          <w:rtl/>
        </w:rPr>
        <w:t xml:space="preserve"> ثبت نام نموده و پس از تکمیل، تصویر صادره در قسمت مدارک نظام وظیفه بارگذاری گردد. </w:t>
      </w:r>
    </w:p>
    <w:p w14:paraId="2AF8DB41" w14:textId="77777777" w:rsidR="00CA46CF" w:rsidRPr="00C9644A" w:rsidRDefault="00CA46CF" w:rsidP="00CA46CF">
      <w:pPr>
        <w:bidi/>
        <w:spacing w:after="0"/>
        <w:jc w:val="both"/>
        <w:rPr>
          <w:rFonts w:eastAsia="Times New Roman" w:cs="B Mitra"/>
          <w:sz w:val="28"/>
          <w:szCs w:val="28"/>
        </w:rPr>
      </w:pPr>
      <w:r w:rsidRPr="00C9644A">
        <w:rPr>
          <w:rFonts w:eastAsia="Times New Roman" w:cs="B Mitra" w:hint="cs"/>
          <w:sz w:val="28"/>
          <w:szCs w:val="28"/>
          <w:rtl/>
        </w:rPr>
        <w:lastRenderedPageBreak/>
        <w:t>پذیرفته شدگان باید تمامی مراحل ثبت درخواست معافیت تحصیلی خود را تا صدور مجوز ثبت نام از سوی وظیفه عمومی پیگیری نمایند و مجوز ثبت نام صادره از وظیفه عمومی که دارای شماره و تاریخ و امضا است را به دانشکده مربوطه تحویل نمایند.</w:t>
      </w:r>
    </w:p>
    <w:p w14:paraId="280007F5" w14:textId="77777777" w:rsidR="00CA46CF" w:rsidRPr="00C9644A" w:rsidRDefault="00CA46CF" w:rsidP="00CA46CF">
      <w:pPr>
        <w:bidi/>
        <w:spacing w:after="0"/>
        <w:jc w:val="both"/>
        <w:rPr>
          <w:rFonts w:cs="B Mitra"/>
          <w:sz w:val="28"/>
          <w:szCs w:val="28"/>
          <w:rtl/>
        </w:rPr>
      </w:pPr>
      <w:r w:rsidRPr="00C9644A">
        <w:rPr>
          <w:rFonts w:eastAsia="Times New Roman" w:cs="B Mitra" w:hint="cs"/>
          <w:sz w:val="28"/>
          <w:szCs w:val="28"/>
          <w:rtl/>
        </w:rPr>
        <w:t>از ادامه تحصیل دانشجویان مشمولی که برگه مجوز ثبت نام صادره از وظیفه عمومی خود را در مهلت مقرر(حداکثر یکماه پس از ثبت نام)  تحویل ندهد جلوگیری خواهد شد</w:t>
      </w:r>
      <w:r w:rsidRPr="00C9644A">
        <w:rPr>
          <w:rFonts w:cs="B Mitra" w:hint="cs"/>
          <w:sz w:val="28"/>
          <w:szCs w:val="28"/>
          <w:rtl/>
        </w:rPr>
        <w:t>.</w:t>
      </w:r>
    </w:p>
    <w:p w14:paraId="243E1673" w14:textId="7B1A5727" w:rsidR="00CA46CF" w:rsidRDefault="00CA46CF" w:rsidP="00CA46CF">
      <w:pPr>
        <w:bidi/>
        <w:spacing w:after="0"/>
        <w:jc w:val="both"/>
        <w:rPr>
          <w:rFonts w:eastAsia="Times New Roman" w:cs="B Mitra"/>
          <w:sz w:val="28"/>
          <w:szCs w:val="28"/>
          <w:rtl/>
        </w:rPr>
      </w:pPr>
      <w:r w:rsidRPr="00C9644A">
        <w:rPr>
          <w:rFonts w:eastAsia="Times New Roman" w:cs="B Mitra" w:hint="cs"/>
          <w:color w:val="FF0000"/>
          <w:sz w:val="28"/>
          <w:szCs w:val="28"/>
          <w:rtl/>
        </w:rPr>
        <w:t xml:space="preserve">تذکر: </w:t>
      </w:r>
      <w:r w:rsidRPr="00C9644A">
        <w:rPr>
          <w:rFonts w:eastAsia="Times New Roman" w:cs="B Mitra" w:hint="cs"/>
          <w:sz w:val="28"/>
          <w:szCs w:val="28"/>
          <w:rtl/>
        </w:rPr>
        <w:t xml:space="preserve">سنوات تحصیلی مجاز برای </w:t>
      </w:r>
      <w:r>
        <w:rPr>
          <w:rFonts w:eastAsia="Times New Roman" w:cs="B Mitra" w:hint="cs"/>
          <w:sz w:val="28"/>
          <w:szCs w:val="28"/>
          <w:rtl/>
        </w:rPr>
        <w:t>دکتری تخصصی (</w:t>
      </w:r>
      <w:proofErr w:type="spellStart"/>
      <w:r>
        <w:rPr>
          <w:rFonts w:eastAsia="Times New Roman" w:cs="B Mitra"/>
          <w:sz w:val="28"/>
          <w:szCs w:val="28"/>
        </w:rPr>
        <w:t>Ph.D</w:t>
      </w:r>
      <w:proofErr w:type="spellEnd"/>
      <w:r>
        <w:rPr>
          <w:rFonts w:eastAsia="Times New Roman" w:cs="B Mitra" w:hint="cs"/>
          <w:sz w:val="28"/>
          <w:szCs w:val="28"/>
          <w:rtl/>
        </w:rPr>
        <w:t>)</w:t>
      </w:r>
      <w:r w:rsidRPr="00C9644A">
        <w:rPr>
          <w:rFonts w:eastAsia="Times New Roman" w:cs="B Mitra" w:hint="cs"/>
          <w:sz w:val="28"/>
          <w:szCs w:val="28"/>
          <w:rtl/>
        </w:rPr>
        <w:t xml:space="preserve"> از نظر سازمان وظیفه عمومی </w:t>
      </w:r>
      <w:r>
        <w:rPr>
          <w:rFonts w:eastAsia="Times New Roman" w:cs="B Mitra" w:hint="cs"/>
          <w:sz w:val="28"/>
          <w:szCs w:val="28"/>
          <w:rtl/>
        </w:rPr>
        <w:t>6</w:t>
      </w:r>
      <w:r w:rsidRPr="00C9644A">
        <w:rPr>
          <w:rFonts w:eastAsia="Times New Roman" w:cs="B Mitra" w:hint="cs"/>
          <w:sz w:val="28"/>
          <w:szCs w:val="28"/>
          <w:rtl/>
        </w:rPr>
        <w:t xml:space="preserve"> سال میباشد.</w:t>
      </w:r>
    </w:p>
    <w:p w14:paraId="3C8E69DB" w14:textId="2FF3CBA4" w:rsidR="00517443" w:rsidRPr="00C9644A" w:rsidRDefault="00517443" w:rsidP="00517443">
      <w:pPr>
        <w:bidi/>
        <w:spacing w:after="0"/>
        <w:jc w:val="both"/>
        <w:rPr>
          <w:rFonts w:eastAsia="Times New Roman" w:cs="B Mitra"/>
          <w:sz w:val="28"/>
          <w:szCs w:val="28"/>
          <w:rtl/>
        </w:rPr>
      </w:pPr>
      <w:r>
        <w:rPr>
          <w:rFonts w:eastAsia="Times New Roman" w:cs="B Mitra" w:hint="cs"/>
          <w:sz w:val="28"/>
          <w:szCs w:val="28"/>
          <w:rtl/>
        </w:rPr>
        <w:t xml:space="preserve">کد معافیت تحصیلی دانشگاه علوم پزشکی ایران </w:t>
      </w:r>
      <w:r w:rsidRPr="00517443">
        <w:rPr>
          <w:rFonts w:eastAsia="Times New Roman" w:cs="B Mitra" w:hint="cs"/>
          <w:b/>
          <w:bCs/>
          <w:sz w:val="28"/>
          <w:szCs w:val="28"/>
          <w:rtl/>
        </w:rPr>
        <w:t>316882</w:t>
      </w:r>
      <w:r>
        <w:rPr>
          <w:rFonts w:eastAsia="Times New Roman" w:cs="B Mitra" w:hint="cs"/>
          <w:sz w:val="28"/>
          <w:szCs w:val="28"/>
          <w:rtl/>
        </w:rPr>
        <w:t xml:space="preserve"> می باشد.</w:t>
      </w:r>
    </w:p>
    <w:p w14:paraId="7CF00873" w14:textId="77777777" w:rsidR="00CA46CF" w:rsidRPr="00C9644A" w:rsidRDefault="00CA46CF" w:rsidP="00CA46CF">
      <w:pPr>
        <w:spacing w:after="0"/>
        <w:jc w:val="right"/>
        <w:rPr>
          <w:rFonts w:cs="B Mitra"/>
          <w:sz w:val="32"/>
          <w:szCs w:val="32"/>
          <w:rtl/>
          <w:lang w:bidi="fa-IR"/>
        </w:rPr>
      </w:pPr>
    </w:p>
    <w:p w14:paraId="1F811958" w14:textId="5A2DA6A6" w:rsidR="00CA46CF" w:rsidRPr="00CA46CF" w:rsidRDefault="00CA46CF" w:rsidP="00CA46CF">
      <w:pPr>
        <w:bidi/>
        <w:spacing w:after="0"/>
        <w:jc w:val="both"/>
        <w:rPr>
          <w:rFonts w:eastAsia="Times New Roman" w:cs="B Mitra"/>
          <w:b/>
          <w:bCs/>
          <w:rtl/>
        </w:rPr>
      </w:pPr>
      <w:r w:rsidRPr="00C9644A">
        <w:rPr>
          <w:rFonts w:eastAsia="Times New Roman" w:cs="B Mitra" w:hint="cs"/>
          <w:sz w:val="32"/>
          <w:szCs w:val="32"/>
          <w:rtl/>
        </w:rPr>
        <w:t xml:space="preserve">                                                                          </w:t>
      </w:r>
      <w:r w:rsidRPr="00CA46CF">
        <w:rPr>
          <w:rFonts w:eastAsia="Times New Roman" w:cs="B Mitra" w:hint="cs"/>
          <w:b/>
          <w:bCs/>
          <w:rtl/>
        </w:rPr>
        <w:t>مدیریت امور آموزشی و تحصیلات تکمیلی</w:t>
      </w:r>
    </w:p>
    <w:p w14:paraId="36B5F84C" w14:textId="6FC5E774" w:rsidR="00CA46CF" w:rsidRPr="00CA46CF" w:rsidRDefault="00CA46CF" w:rsidP="00CA46CF">
      <w:pPr>
        <w:bidi/>
        <w:spacing w:after="0"/>
        <w:jc w:val="both"/>
        <w:rPr>
          <w:rFonts w:eastAsia="Times New Roman" w:cs="B Mitra"/>
          <w:b/>
          <w:bCs/>
          <w:rtl/>
        </w:rPr>
      </w:pPr>
      <w:r w:rsidRPr="00CA46CF">
        <w:rPr>
          <w:rFonts w:eastAsia="Times New Roman" w:cs="B Mitra" w:hint="cs"/>
          <w:b/>
          <w:bCs/>
          <w:rtl/>
        </w:rPr>
        <w:t xml:space="preserve">                                                                                                   </w:t>
      </w:r>
      <w:r>
        <w:rPr>
          <w:rFonts w:eastAsia="Times New Roman" w:cs="B Mitra" w:hint="cs"/>
          <w:b/>
          <w:bCs/>
          <w:rtl/>
        </w:rPr>
        <w:t xml:space="preserve">   </w:t>
      </w:r>
      <w:r w:rsidRPr="00CA46CF">
        <w:rPr>
          <w:rFonts w:eastAsia="Times New Roman" w:cs="B Mitra" w:hint="cs"/>
          <w:b/>
          <w:bCs/>
          <w:rtl/>
        </w:rPr>
        <w:t xml:space="preserve">  دانشگاه علوم پزشکی ایران</w:t>
      </w:r>
    </w:p>
    <w:p w14:paraId="7E033F57" w14:textId="77777777" w:rsidR="00CA46CF" w:rsidRPr="000D7835" w:rsidRDefault="00CA46CF" w:rsidP="00CA46CF">
      <w:pPr>
        <w:bidi/>
        <w:rPr>
          <w:rFonts w:cs="B Mitra"/>
          <w:sz w:val="28"/>
          <w:szCs w:val="28"/>
          <w:rtl/>
        </w:rPr>
      </w:pPr>
    </w:p>
    <w:p w14:paraId="5DA1F499" w14:textId="77777777" w:rsidR="00CA46CF" w:rsidRPr="000D7835" w:rsidRDefault="00CA46CF" w:rsidP="00CA46CF">
      <w:pPr>
        <w:bidi/>
        <w:spacing w:after="0"/>
        <w:ind w:left="720"/>
        <w:contextualSpacing/>
        <w:jc w:val="both"/>
        <w:rPr>
          <w:rFonts w:cs="B Mitra"/>
          <w:sz w:val="28"/>
          <w:szCs w:val="28"/>
          <w:rtl/>
        </w:rPr>
      </w:pPr>
    </w:p>
    <w:p w14:paraId="68F888FA" w14:textId="5DCC6948" w:rsidR="00CA46CF" w:rsidRDefault="00CA46CF">
      <w:pPr>
        <w:rPr>
          <w:rFonts w:eastAsia="Times New Roman" w:cs="B Mitra"/>
          <w:b/>
          <w:bCs/>
          <w:rtl/>
        </w:rPr>
      </w:pPr>
      <w:r>
        <w:rPr>
          <w:rFonts w:eastAsia="Times New Roman" w:cs="B Mitra"/>
          <w:b/>
          <w:bCs/>
          <w:rtl/>
        </w:rPr>
        <w:br w:type="page"/>
      </w:r>
    </w:p>
    <w:p w14:paraId="51C4D29B" w14:textId="77777777" w:rsidR="00245FB2" w:rsidRPr="009B536E" w:rsidRDefault="002A2739" w:rsidP="00E34C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bidi/>
        <w:spacing w:before="100" w:beforeAutospacing="1" w:after="100" w:afterAutospacing="1" w:line="240" w:lineRule="auto"/>
        <w:jc w:val="center"/>
        <w:rPr>
          <w:rFonts w:eastAsia="Times New Roman" w:cs="B Mitra"/>
          <w:b/>
          <w:bCs/>
          <w:color w:val="FF0000"/>
          <w:sz w:val="28"/>
          <w:szCs w:val="28"/>
        </w:rPr>
      </w:pPr>
      <w:r w:rsidRPr="009B536E">
        <w:rPr>
          <w:rFonts w:eastAsia="Times New Roman" w:cs="B Mitra" w:hint="cs"/>
          <w:b/>
          <w:bCs/>
          <w:color w:val="FF0000"/>
          <w:sz w:val="28"/>
          <w:szCs w:val="28"/>
          <w:rtl/>
        </w:rPr>
        <w:lastRenderedPageBreak/>
        <w:t xml:space="preserve">کلیه فرمهای </w:t>
      </w:r>
      <w:r w:rsidR="00D01D5E" w:rsidRPr="009B536E">
        <w:rPr>
          <w:rFonts w:eastAsia="Times New Roman" w:cs="B Mitra" w:hint="cs"/>
          <w:b/>
          <w:bCs/>
          <w:color w:val="FF0000"/>
          <w:sz w:val="28"/>
          <w:szCs w:val="28"/>
          <w:rtl/>
        </w:rPr>
        <w:t xml:space="preserve">آموزشی </w:t>
      </w:r>
      <w:r w:rsidRPr="009B536E">
        <w:rPr>
          <w:rFonts w:eastAsia="Times New Roman" w:cs="B Mitra" w:hint="cs"/>
          <w:b/>
          <w:bCs/>
          <w:color w:val="FF0000"/>
          <w:sz w:val="28"/>
          <w:szCs w:val="28"/>
          <w:rtl/>
        </w:rPr>
        <w:t>مربوط به ثبت نام</w:t>
      </w:r>
    </w:p>
    <w:p w14:paraId="06D06053" w14:textId="77777777" w:rsidR="00ED58D5" w:rsidRPr="00885531" w:rsidRDefault="00ED58D5" w:rsidP="008263CF">
      <w:pPr>
        <w:pStyle w:val="ListParagraph"/>
        <w:numPr>
          <w:ilvl w:val="0"/>
          <w:numId w:val="12"/>
        </w:numPr>
        <w:bidi/>
        <w:spacing w:after="0"/>
        <w:jc w:val="both"/>
        <w:rPr>
          <w:rFonts w:eastAsia="Times New Roman" w:cs="B Mitra"/>
          <w:sz w:val="28"/>
          <w:szCs w:val="28"/>
        </w:rPr>
      </w:pPr>
      <w:r w:rsidRPr="00885531">
        <w:rPr>
          <w:rFonts w:eastAsia="Times New Roman" w:cs="B Mitra" w:hint="cs"/>
          <w:sz w:val="28"/>
          <w:szCs w:val="28"/>
          <w:rtl/>
        </w:rPr>
        <w:t xml:space="preserve">فرم </w:t>
      </w:r>
      <w:r w:rsidR="007F7B2E" w:rsidRPr="00885531">
        <w:rPr>
          <w:rFonts w:eastAsia="Times New Roman" w:cs="B Mitra" w:hint="cs"/>
          <w:sz w:val="28"/>
          <w:szCs w:val="28"/>
          <w:rtl/>
        </w:rPr>
        <w:t>شماره 1</w:t>
      </w:r>
      <w:r w:rsidRPr="00885531">
        <w:rPr>
          <w:rFonts w:eastAsia="Times New Roman" w:cs="B Mitra" w:hint="cs"/>
          <w:sz w:val="28"/>
          <w:szCs w:val="28"/>
          <w:rtl/>
        </w:rPr>
        <w:t>ثبت نام ( کلیه پذیرفته شدگان ملزم به تکمیل فرم مذکور میباشند)</w:t>
      </w:r>
      <w:r w:rsidR="0057174F" w:rsidRPr="00885531">
        <w:rPr>
          <w:rFonts w:eastAsia="Times New Roman" w:cs="B Mitra" w:hint="cs"/>
          <w:sz w:val="28"/>
          <w:szCs w:val="28"/>
          <w:rtl/>
        </w:rPr>
        <w:t>برای دریافت فرم اینجا را کلیک نمایید.</w:t>
      </w:r>
    </w:p>
    <w:p w14:paraId="030C05BB" w14:textId="77777777" w:rsidR="0057174F" w:rsidRPr="00885531" w:rsidRDefault="007F7B2E" w:rsidP="0057174F">
      <w:pPr>
        <w:pStyle w:val="ListParagraph"/>
        <w:numPr>
          <w:ilvl w:val="0"/>
          <w:numId w:val="12"/>
        </w:numPr>
        <w:bidi/>
        <w:spacing w:after="0"/>
        <w:jc w:val="both"/>
        <w:rPr>
          <w:rFonts w:eastAsia="Times New Roman" w:cs="B Mitra"/>
          <w:sz w:val="28"/>
          <w:szCs w:val="28"/>
        </w:rPr>
      </w:pPr>
      <w:r w:rsidRPr="00885531">
        <w:rPr>
          <w:rFonts w:eastAsia="Times New Roman" w:cs="B Mitra" w:hint="cs"/>
          <w:sz w:val="28"/>
          <w:szCs w:val="28"/>
          <w:rtl/>
        </w:rPr>
        <w:t xml:space="preserve">فرم شماره 2صحت مدارک( کلیه پذیرفته شدگان ملزم به </w:t>
      </w:r>
      <w:r w:rsidR="0057174F" w:rsidRPr="00885531">
        <w:rPr>
          <w:rFonts w:eastAsia="Times New Roman" w:cs="B Mitra" w:hint="cs"/>
          <w:sz w:val="28"/>
          <w:szCs w:val="28"/>
          <w:rtl/>
        </w:rPr>
        <w:t xml:space="preserve">تکمیل </w:t>
      </w:r>
      <w:r w:rsidRPr="00885531">
        <w:rPr>
          <w:rFonts w:eastAsia="Times New Roman" w:cs="B Mitra" w:hint="cs"/>
          <w:sz w:val="28"/>
          <w:szCs w:val="28"/>
          <w:rtl/>
        </w:rPr>
        <w:t>فرم مذکور میباشند)</w:t>
      </w:r>
      <w:r w:rsidR="0057174F" w:rsidRPr="00885531">
        <w:rPr>
          <w:rFonts w:eastAsia="Times New Roman" w:cs="B Mitra" w:hint="cs"/>
          <w:sz w:val="28"/>
          <w:szCs w:val="28"/>
          <w:rtl/>
        </w:rPr>
        <w:t xml:space="preserve"> برای دریافت فرم اینجا را کلیک نمایید.</w:t>
      </w:r>
    </w:p>
    <w:p w14:paraId="7F448589" w14:textId="37C83A1C" w:rsidR="0057174F" w:rsidRDefault="007F7B2E" w:rsidP="008E3B04">
      <w:pPr>
        <w:pStyle w:val="ListParagraph"/>
        <w:numPr>
          <w:ilvl w:val="0"/>
          <w:numId w:val="12"/>
        </w:numPr>
        <w:bidi/>
        <w:spacing w:after="0"/>
        <w:jc w:val="both"/>
        <w:rPr>
          <w:rFonts w:eastAsia="Times New Roman" w:cs="B Mitra"/>
          <w:sz w:val="28"/>
          <w:szCs w:val="28"/>
        </w:rPr>
      </w:pPr>
      <w:r w:rsidRPr="00885531">
        <w:rPr>
          <w:rFonts w:eastAsia="Times New Roman" w:cs="B Mitra" w:hint="cs"/>
          <w:sz w:val="28"/>
          <w:szCs w:val="28"/>
          <w:rtl/>
        </w:rPr>
        <w:t xml:space="preserve">فرم شماره 3 تعهد </w:t>
      </w:r>
      <w:r w:rsidR="008E3B04">
        <w:rPr>
          <w:rFonts w:eastAsia="Times New Roman" w:cs="B Mitra" w:hint="cs"/>
          <w:sz w:val="28"/>
          <w:szCs w:val="28"/>
          <w:rtl/>
        </w:rPr>
        <w:t>مربیان رسمی</w:t>
      </w:r>
      <w:r w:rsidRPr="00885531">
        <w:rPr>
          <w:rFonts w:eastAsia="Times New Roman" w:cs="B Mitra" w:hint="cs"/>
          <w:sz w:val="28"/>
          <w:szCs w:val="28"/>
          <w:rtl/>
        </w:rPr>
        <w:t xml:space="preserve"> (پذیرفته شدگان </w:t>
      </w:r>
      <w:r w:rsidR="008E3B04">
        <w:rPr>
          <w:rFonts w:eastAsia="Times New Roman" w:cs="B Mitra" w:hint="cs"/>
          <w:sz w:val="28"/>
          <w:szCs w:val="28"/>
          <w:rtl/>
        </w:rPr>
        <w:t>سهمیه مربیان</w:t>
      </w:r>
      <w:r w:rsidRPr="00885531">
        <w:rPr>
          <w:rFonts w:eastAsia="Times New Roman" w:cs="B Mitra" w:hint="cs"/>
          <w:sz w:val="28"/>
          <w:szCs w:val="28"/>
          <w:rtl/>
        </w:rPr>
        <w:t xml:space="preserve"> ملزم به تکمیل فرم مذکور می باشند)</w:t>
      </w:r>
      <w:r w:rsidR="0057174F" w:rsidRPr="00885531">
        <w:rPr>
          <w:rFonts w:eastAsia="Times New Roman" w:cs="B Mitra" w:hint="cs"/>
          <w:sz w:val="28"/>
          <w:szCs w:val="28"/>
          <w:rtl/>
        </w:rPr>
        <w:t xml:space="preserve"> برای دریافت فرم اینجا را کلیک نمایید.</w:t>
      </w:r>
    </w:p>
    <w:p w14:paraId="153D0C33" w14:textId="43EC29D7" w:rsidR="00BE008A" w:rsidRPr="00885531" w:rsidRDefault="00BE008A" w:rsidP="00BE008A">
      <w:pPr>
        <w:pStyle w:val="ListParagraph"/>
        <w:numPr>
          <w:ilvl w:val="0"/>
          <w:numId w:val="12"/>
        </w:numPr>
        <w:bidi/>
        <w:spacing w:after="0"/>
        <w:jc w:val="both"/>
        <w:rPr>
          <w:rFonts w:eastAsia="Times New Roman" w:cs="B Mitra"/>
          <w:sz w:val="28"/>
          <w:szCs w:val="28"/>
        </w:rPr>
      </w:pPr>
      <w:r>
        <w:rPr>
          <w:rFonts w:eastAsia="Times New Roman" w:cs="B Mitra" w:hint="cs"/>
          <w:sz w:val="28"/>
          <w:szCs w:val="28"/>
          <w:rtl/>
        </w:rPr>
        <w:t>فرم شماره 4 جهت پذیرفته شدگان شهریه پرداز</w:t>
      </w:r>
    </w:p>
    <w:p w14:paraId="02C3D83B" w14:textId="77777777" w:rsidR="0057174F" w:rsidRPr="00885531" w:rsidRDefault="00913E79" w:rsidP="001E146B">
      <w:pPr>
        <w:pStyle w:val="ListParagraph"/>
        <w:numPr>
          <w:ilvl w:val="0"/>
          <w:numId w:val="12"/>
        </w:numPr>
        <w:bidi/>
        <w:spacing w:after="0"/>
        <w:jc w:val="both"/>
        <w:rPr>
          <w:rFonts w:eastAsia="Times New Roman" w:cs="B Mitra"/>
          <w:sz w:val="28"/>
          <w:szCs w:val="28"/>
        </w:rPr>
      </w:pPr>
      <w:r w:rsidRPr="00885531">
        <w:rPr>
          <w:rFonts w:eastAsia="Times New Roman" w:cs="B Mitra" w:hint="cs"/>
          <w:sz w:val="28"/>
          <w:szCs w:val="28"/>
          <w:rtl/>
        </w:rPr>
        <w:t>چکیده مفاد آیین نامه آموزشی دوره دکتری تخصصی (</w:t>
      </w:r>
      <w:proofErr w:type="spellStart"/>
      <w:r w:rsidRPr="00885531">
        <w:rPr>
          <w:rFonts w:eastAsia="Times New Roman" w:cs="B Mitra"/>
          <w:sz w:val="28"/>
          <w:szCs w:val="28"/>
        </w:rPr>
        <w:t>Ph.D</w:t>
      </w:r>
      <w:proofErr w:type="spellEnd"/>
      <w:r w:rsidRPr="00885531">
        <w:rPr>
          <w:rFonts w:eastAsia="Times New Roman" w:cs="B Mitra" w:hint="cs"/>
          <w:sz w:val="28"/>
          <w:szCs w:val="28"/>
          <w:rtl/>
        </w:rPr>
        <w:t xml:space="preserve">) </w:t>
      </w:r>
      <w:r w:rsidR="008D6BC9" w:rsidRPr="00885531">
        <w:rPr>
          <w:rFonts w:eastAsia="Times New Roman" w:cs="B Mitra" w:hint="cs"/>
          <w:sz w:val="28"/>
          <w:szCs w:val="28"/>
          <w:rtl/>
        </w:rPr>
        <w:t>مصوب</w:t>
      </w:r>
      <w:r w:rsidR="00E85CD6" w:rsidRPr="00885531">
        <w:rPr>
          <w:rFonts w:eastAsia="Times New Roman" w:cs="B Mitra" w:hint="cs"/>
          <w:sz w:val="28"/>
          <w:szCs w:val="28"/>
          <w:rtl/>
        </w:rPr>
        <w:t>..</w:t>
      </w:r>
      <w:r w:rsidR="001E146B" w:rsidRPr="00885531">
        <w:rPr>
          <w:rFonts w:eastAsia="Times New Roman" w:cs="B Mitra" w:hint="cs"/>
          <w:sz w:val="28"/>
          <w:szCs w:val="28"/>
          <w:rtl/>
          <w:lang w:bidi="fa-IR"/>
        </w:rPr>
        <w:t>شصت ونهمین جلسه شورای عالی برنامه ریزی علوم پزشکی مورخ 24/4/97</w:t>
      </w:r>
      <w:r w:rsidR="00E85CD6" w:rsidRPr="00885531">
        <w:rPr>
          <w:rFonts w:eastAsia="Times New Roman" w:cs="B Mitra" w:hint="cs"/>
          <w:sz w:val="28"/>
          <w:szCs w:val="28"/>
          <w:rtl/>
        </w:rPr>
        <w:t>.</w:t>
      </w:r>
      <w:r w:rsidR="0057174F" w:rsidRPr="00885531">
        <w:rPr>
          <w:rFonts w:eastAsia="Times New Roman" w:cs="B Mitra" w:hint="cs"/>
          <w:sz w:val="28"/>
          <w:szCs w:val="28"/>
          <w:rtl/>
        </w:rPr>
        <w:t xml:space="preserve"> برای دریافت اینجا را کلیک نمایید.</w:t>
      </w:r>
    </w:p>
    <w:p w14:paraId="2E4AF26D" w14:textId="77777777" w:rsidR="008263CF" w:rsidRPr="00885531" w:rsidRDefault="008263CF" w:rsidP="00142D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bidi/>
        <w:spacing w:after="0" w:line="240" w:lineRule="auto"/>
        <w:ind w:left="720" w:hanging="360"/>
        <w:jc w:val="center"/>
        <w:rPr>
          <w:rFonts w:eastAsia="Times New Roman" w:cs="B Mitra"/>
          <w:sz w:val="28"/>
          <w:szCs w:val="28"/>
          <w:rtl/>
        </w:rPr>
      </w:pPr>
      <w:r w:rsidRPr="00885531">
        <w:rPr>
          <w:rFonts w:eastAsia="Times New Roman" w:cs="B Mitra" w:hint="cs"/>
          <w:color w:val="FF0000"/>
          <w:sz w:val="28"/>
          <w:szCs w:val="28"/>
          <w:rtl/>
        </w:rPr>
        <w:t>جهت دسترسی به فرم های معاونت دانشجویی</w:t>
      </w:r>
      <w:r w:rsidR="00F45549" w:rsidRPr="00885531">
        <w:rPr>
          <w:rFonts w:eastAsia="Times New Roman" w:cs="B Mitra" w:hint="cs"/>
          <w:color w:val="FF0000"/>
          <w:sz w:val="28"/>
          <w:szCs w:val="28"/>
          <w:rtl/>
        </w:rPr>
        <w:t>، حقوقی،صلاحیت عمومی</w:t>
      </w:r>
      <w:r w:rsidRPr="00885531">
        <w:rPr>
          <w:rFonts w:eastAsia="Times New Roman" w:cs="B Mitra" w:hint="cs"/>
          <w:color w:val="FF0000"/>
          <w:sz w:val="28"/>
          <w:szCs w:val="28"/>
          <w:rtl/>
        </w:rPr>
        <w:t xml:space="preserve"> به آدرس های ذیل مراجعه نمایید</w:t>
      </w:r>
      <w:r w:rsidRPr="00885531">
        <w:rPr>
          <w:rFonts w:eastAsia="Times New Roman" w:cs="B Mitra" w:hint="cs"/>
          <w:sz w:val="28"/>
          <w:szCs w:val="28"/>
          <w:rtl/>
        </w:rPr>
        <w:t>.</w:t>
      </w:r>
    </w:p>
    <w:p w14:paraId="0C4312C6" w14:textId="77777777" w:rsidR="00142DBB" w:rsidRPr="00885531" w:rsidRDefault="00142DBB" w:rsidP="00142DBB">
      <w:pPr>
        <w:bidi/>
        <w:spacing w:after="0" w:line="240" w:lineRule="auto"/>
        <w:ind w:left="720" w:hanging="360"/>
        <w:jc w:val="lowKashida"/>
        <w:rPr>
          <w:rFonts w:eastAsia="Times New Roman" w:cs="B Mitra"/>
          <w:sz w:val="28"/>
          <w:szCs w:val="28"/>
          <w:rtl/>
        </w:rPr>
      </w:pPr>
    </w:p>
    <w:p w14:paraId="71FC86ED" w14:textId="6A10B638" w:rsidR="00375D29" w:rsidRPr="00433334" w:rsidRDefault="00433334" w:rsidP="00433334">
      <w:pPr>
        <w:pStyle w:val="ListParagraph"/>
        <w:numPr>
          <w:ilvl w:val="0"/>
          <w:numId w:val="11"/>
        </w:numPr>
        <w:bidi/>
        <w:spacing w:after="0" w:line="300" w:lineRule="auto"/>
        <w:jc w:val="both"/>
        <w:rPr>
          <w:sz w:val="30"/>
          <w:szCs w:val="30"/>
        </w:rPr>
      </w:pPr>
      <w:r w:rsidRPr="00433334">
        <w:rPr>
          <w:rFonts w:eastAsia="Times New Roman" w:cs="B Mitra" w:hint="cs"/>
          <w:color w:val="0B000B"/>
          <w:sz w:val="28"/>
          <w:szCs w:val="28"/>
          <w:rtl/>
          <w:lang w:bidi="fa-IR"/>
        </w:rPr>
        <w:t>آدرس سامانه آنلاین پرسشنامه سلامت</w:t>
      </w:r>
      <w:r w:rsidRPr="00433334">
        <w:rPr>
          <w:rFonts w:eastAsia="Times New Roman" w:cs="B Mitra" w:hint="cs"/>
          <w:color w:val="0B000B"/>
          <w:sz w:val="28"/>
          <w:szCs w:val="28"/>
          <w:u w:val="single"/>
          <w:rtl/>
        </w:rPr>
        <w:t xml:space="preserve">: </w:t>
      </w:r>
      <w:r w:rsidR="00D84A97" w:rsidRPr="00433334">
        <w:rPr>
          <w:rFonts w:eastAsia="Times New Roman" w:cs="B Mitra" w:hint="cs"/>
          <w:color w:val="0B000B"/>
          <w:sz w:val="28"/>
          <w:szCs w:val="28"/>
          <w:rtl/>
        </w:rPr>
        <w:t>(برای تمامی دانشجویان ورودی جدید اجباری می باشد.)</w:t>
      </w:r>
    </w:p>
    <w:p w14:paraId="0CEF4AD1" w14:textId="5A1D0BFB" w:rsidR="003C07D1" w:rsidRDefault="00D84A97" w:rsidP="00CE4C9A">
      <w:pPr>
        <w:pStyle w:val="ListParagraph"/>
        <w:spacing w:after="0" w:line="300" w:lineRule="auto"/>
        <w:ind w:left="0"/>
        <w:jc w:val="both"/>
        <w:rPr>
          <w:rStyle w:val="Hyperlink"/>
          <w:rFonts w:cs="B Nazanin"/>
          <w:rtl/>
        </w:rPr>
      </w:pPr>
      <w:r w:rsidRPr="003C07D1">
        <w:rPr>
          <w:rFonts w:eastAsia="Times New Roman" w:cs="B Mitra" w:hint="cs"/>
          <w:color w:val="0B000B"/>
          <w:sz w:val="28"/>
          <w:szCs w:val="28"/>
          <w:rtl/>
        </w:rPr>
        <w:t xml:space="preserve">  </w:t>
      </w:r>
      <w:hyperlink r:id="rId10" w:history="1">
        <w:r w:rsidR="003C07D1" w:rsidRPr="00623A54">
          <w:rPr>
            <w:rStyle w:val="Hyperlink"/>
            <w:rFonts w:cs="B Nazanin"/>
          </w:rPr>
          <w:t>http://www.mefda.ir/d/2023/</w:t>
        </w:r>
        <w:r w:rsidR="003C07D1" w:rsidRPr="00994630">
          <w:rPr>
            <w:rStyle w:val="Hyperlink"/>
            <w:rFonts w:cs="B Nazanin"/>
          </w:rPr>
          <w:t>09/04/0/11522</w:t>
        </w:r>
        <w:r w:rsidR="003C07D1" w:rsidRPr="00623A54">
          <w:rPr>
            <w:rStyle w:val="Hyperlink"/>
            <w:rFonts w:cs="B Nazanin"/>
          </w:rPr>
          <w:t>97.docx?ts=1693818654685</w:t>
        </w:r>
      </w:hyperlink>
    </w:p>
    <w:p w14:paraId="27617281" w14:textId="77777777" w:rsidR="00375D29" w:rsidRPr="003C07D1" w:rsidRDefault="00375D29" w:rsidP="00375D29">
      <w:pPr>
        <w:pStyle w:val="ListParagraph"/>
        <w:bidi/>
        <w:spacing w:after="0" w:line="300" w:lineRule="auto"/>
        <w:jc w:val="both"/>
        <w:rPr>
          <w:rStyle w:val="Hyperlink"/>
          <w:color w:val="auto"/>
          <w:sz w:val="30"/>
          <w:szCs w:val="30"/>
          <w:u w:val="none"/>
        </w:rPr>
      </w:pPr>
    </w:p>
    <w:p w14:paraId="3BCC8E41" w14:textId="625E4596" w:rsidR="00375D29" w:rsidRPr="00375D29" w:rsidRDefault="00D84A97" w:rsidP="009F2713">
      <w:pPr>
        <w:pStyle w:val="ListParagraph"/>
        <w:numPr>
          <w:ilvl w:val="0"/>
          <w:numId w:val="11"/>
        </w:numPr>
        <w:bidi/>
        <w:spacing w:after="0" w:line="300" w:lineRule="auto"/>
        <w:jc w:val="both"/>
        <w:rPr>
          <w:rFonts w:cs="B Nazanin"/>
          <w:b/>
          <w:bCs/>
          <w:sz w:val="26"/>
          <w:szCs w:val="26"/>
          <w:u w:val="single"/>
          <w:lang w:bidi="fa-IR"/>
        </w:rPr>
      </w:pPr>
      <w:r w:rsidRPr="003D6BE3">
        <w:rPr>
          <w:rFonts w:eastAsia="Times New Roman" w:cs="B Mitra" w:hint="cs"/>
          <w:color w:val="0B000B"/>
          <w:sz w:val="28"/>
          <w:szCs w:val="28"/>
          <w:rtl/>
        </w:rPr>
        <w:t>فرم تعهد محضری (مخصوص دانشجویان استفاده از خوابگاه و تسهیلات رفاهی )</w:t>
      </w:r>
    </w:p>
    <w:p w14:paraId="56465CF8" w14:textId="77777777" w:rsidR="00433334" w:rsidRPr="00433334" w:rsidRDefault="00C25B9E" w:rsidP="00433334">
      <w:pPr>
        <w:pStyle w:val="ListParagraph"/>
        <w:numPr>
          <w:ilvl w:val="0"/>
          <w:numId w:val="11"/>
        </w:numPr>
        <w:rPr>
          <w:rFonts w:cs="B Nazanin"/>
          <w:b/>
          <w:bCs/>
          <w:sz w:val="26"/>
          <w:szCs w:val="26"/>
          <w:u w:val="single"/>
          <w:rtl/>
          <w:lang w:bidi="fa-IR"/>
        </w:rPr>
      </w:pPr>
      <w:hyperlink r:id="rId11" w:history="1">
        <w:r w:rsidR="00433334" w:rsidRPr="00433334">
          <w:rPr>
            <w:rStyle w:val="Hyperlink"/>
            <w:rFonts w:cs="B Yekan" w:hint="cs"/>
            <w:color w:val="0F3D72"/>
            <w:spacing w:val="-3"/>
          </w:rPr>
          <w:t>https://www.mefda.ir/d/</w:t>
        </w:r>
        <w:r w:rsidR="00433334" w:rsidRPr="00433334">
          <w:rPr>
            <w:rStyle w:val="Hyperlink"/>
            <w:rFonts w:cs="B Yekan" w:hint="cs"/>
            <w:color w:val="0F3D72"/>
            <w:spacing w:val="-3"/>
            <w:rtl/>
          </w:rPr>
          <w:t>۲۰۲۲/۰۹/۲۱/۴/۹۴۰۲۴۳</w:t>
        </w:r>
        <w:r w:rsidR="00433334" w:rsidRPr="00433334">
          <w:rPr>
            <w:rStyle w:val="Hyperlink"/>
            <w:rFonts w:cs="B Yekan" w:hint="cs"/>
            <w:color w:val="0F3D72"/>
            <w:spacing w:val="-3"/>
          </w:rPr>
          <w:t>.jpg</w:t>
        </w:r>
      </w:hyperlink>
    </w:p>
    <w:p w14:paraId="55A06542" w14:textId="77777777" w:rsidR="00375D29" w:rsidRPr="00375D29" w:rsidRDefault="00375D29" w:rsidP="00433334">
      <w:pPr>
        <w:pStyle w:val="ListParagraph"/>
        <w:spacing w:after="0" w:line="300" w:lineRule="auto"/>
        <w:jc w:val="both"/>
        <w:rPr>
          <w:rFonts w:cs="B Nazanin"/>
          <w:b/>
          <w:bCs/>
          <w:sz w:val="26"/>
          <w:szCs w:val="26"/>
          <w:u w:val="single"/>
          <w:lang w:bidi="fa-IR"/>
        </w:rPr>
      </w:pPr>
    </w:p>
    <w:p w14:paraId="22925D5B" w14:textId="77777777" w:rsidR="00375D29" w:rsidRPr="00375D29" w:rsidRDefault="00D84A97" w:rsidP="00375D29">
      <w:pPr>
        <w:pStyle w:val="ListParagraph"/>
        <w:numPr>
          <w:ilvl w:val="0"/>
          <w:numId w:val="18"/>
        </w:numPr>
        <w:bidi/>
        <w:spacing w:after="0" w:line="240" w:lineRule="auto"/>
        <w:jc w:val="both"/>
        <w:rPr>
          <w:rFonts w:eastAsia="Times New Roman" w:cs="B Mitra"/>
          <w:color w:val="0B000B"/>
          <w:sz w:val="28"/>
          <w:szCs w:val="28"/>
          <w:rtl/>
        </w:rPr>
      </w:pPr>
      <w:r w:rsidRPr="00375D29">
        <w:rPr>
          <w:rFonts w:eastAsia="Times New Roman" w:cs="B Mitra" w:hint="cs"/>
          <w:color w:val="0B000B"/>
          <w:sz w:val="28"/>
          <w:szCs w:val="28"/>
          <w:rtl/>
        </w:rPr>
        <w:t xml:space="preserve">فرم شناسنامه ورزشی (برای تمامی دانشجویان ورودی جدید اجباری می باشد.) </w:t>
      </w:r>
    </w:p>
    <w:p w14:paraId="2B374A5D" w14:textId="4268EA3E" w:rsidR="00CE4C9A" w:rsidRDefault="00C25B9E" w:rsidP="00CE4C9A">
      <w:pPr>
        <w:spacing w:after="0" w:line="240" w:lineRule="auto"/>
        <w:rPr>
          <w:rStyle w:val="Hyperlink"/>
          <w:rFonts w:cs="B Nazanin"/>
          <w:b/>
          <w:bCs/>
          <w:shd w:val="clear" w:color="auto" w:fill="EEEEEE"/>
          <w:rtl/>
        </w:rPr>
      </w:pPr>
      <w:hyperlink w:history="1"/>
      <w:r w:rsidR="00CE4C9A">
        <w:rPr>
          <w:rStyle w:val="Hyperlink"/>
          <w:rFonts w:cs="B Nazanin" w:hint="cs"/>
          <w:sz w:val="28"/>
          <w:szCs w:val="28"/>
          <w:shd w:val="clear" w:color="auto" w:fill="EEEEEE"/>
          <w:rtl/>
        </w:rPr>
        <w:t xml:space="preserve"> </w:t>
      </w:r>
      <w:r w:rsidR="00CE4C9A" w:rsidRPr="007864B5">
        <w:rPr>
          <w:rFonts w:cs="B Nazanin" w:hint="cs"/>
          <w:b/>
          <w:bCs/>
          <w:sz w:val="26"/>
          <w:szCs w:val="26"/>
          <w:u w:val="single"/>
          <w:rtl/>
          <w:lang w:bidi="fa-IR"/>
        </w:rPr>
        <w:t xml:space="preserve"> </w:t>
      </w:r>
      <w:hyperlink r:id="rId12" w:history="1">
        <w:r w:rsidR="00CE4C9A">
          <w:rPr>
            <w:rStyle w:val="Hyperlink"/>
            <w:rFonts w:cs="B Nazanin"/>
            <w:shd w:val="clear" w:color="auto" w:fill="EEEEEE"/>
          </w:rPr>
          <w:t>http://www.mefda.ir/d/</w:t>
        </w:r>
        <w:r w:rsidR="00CE4C9A">
          <w:rPr>
            <w:rStyle w:val="Hyperlink"/>
            <w:rFonts w:cs="B Nazanin" w:hint="cs"/>
            <w:shd w:val="clear" w:color="auto" w:fill="EEEEEE"/>
            <w:rtl/>
          </w:rPr>
          <w:t>۲۰۲۲/۰۹/۰۳/۰/۹۳۱۵۸۴</w:t>
        </w:r>
        <w:r w:rsidR="00CE4C9A">
          <w:rPr>
            <w:rStyle w:val="Hyperlink"/>
            <w:rFonts w:cs="B Nazanin"/>
            <w:shd w:val="clear" w:color="auto" w:fill="EEEEEE"/>
          </w:rPr>
          <w:t>.pdf</w:t>
        </w:r>
      </w:hyperlink>
    </w:p>
    <w:p w14:paraId="4AD9EFE5" w14:textId="77777777" w:rsidR="006C2B77" w:rsidRPr="006C2B77" w:rsidRDefault="006C2B77" w:rsidP="006C2B77">
      <w:pPr>
        <w:pStyle w:val="ListParagraph"/>
        <w:numPr>
          <w:ilvl w:val="0"/>
          <w:numId w:val="19"/>
        </w:numPr>
        <w:bidi/>
        <w:spacing w:after="0" w:line="240" w:lineRule="auto"/>
        <w:rPr>
          <w:rFonts w:eastAsia="Times New Roman" w:cs="B Mitra"/>
          <w:color w:val="0B000B"/>
          <w:sz w:val="28"/>
          <w:szCs w:val="28"/>
          <w:rtl/>
        </w:rPr>
      </w:pPr>
      <w:r w:rsidRPr="006C2B77">
        <w:rPr>
          <w:rFonts w:eastAsia="Times New Roman" w:cs="B Mitra" w:hint="cs"/>
          <w:color w:val="0B000B"/>
          <w:sz w:val="28"/>
          <w:szCs w:val="28"/>
          <w:rtl/>
        </w:rPr>
        <w:t>فرم ترجمه شده به لاتین پرسشنامه شناسنامه ورزشی</w:t>
      </w:r>
      <w:r w:rsidRPr="006C2B77">
        <w:rPr>
          <w:rFonts w:eastAsia="Times New Roman" w:cs="B Mitra"/>
          <w:color w:val="0B000B"/>
          <w:sz w:val="28"/>
          <w:szCs w:val="28"/>
        </w:rPr>
        <w:t xml:space="preserve"> </w:t>
      </w:r>
      <w:r w:rsidRPr="006C2B77">
        <w:rPr>
          <w:rFonts w:eastAsia="Times New Roman" w:cs="B Mitra" w:hint="cs"/>
          <w:color w:val="0B000B"/>
          <w:sz w:val="28"/>
          <w:szCs w:val="28"/>
          <w:rtl/>
        </w:rPr>
        <w:t>جهت دانشجویان خارجی:</w:t>
      </w:r>
    </w:p>
    <w:p w14:paraId="0B4E8E7E" w14:textId="25D4F2F1" w:rsidR="00375D29" w:rsidRPr="006C2B77" w:rsidRDefault="00C25B9E" w:rsidP="006C2B77">
      <w:pPr>
        <w:spacing w:after="0" w:line="240" w:lineRule="auto"/>
        <w:jc w:val="both"/>
        <w:rPr>
          <w:rStyle w:val="Hyperlink"/>
          <w:rFonts w:cs="B Nazanin"/>
          <w:b/>
          <w:bCs/>
          <w:shd w:val="clear" w:color="auto" w:fill="EEEEEE"/>
          <w:rtl/>
        </w:rPr>
      </w:pPr>
      <w:hyperlink r:id="rId13" w:history="1">
        <w:r w:rsidR="006C2B77" w:rsidRPr="006C2B77">
          <w:rPr>
            <w:rStyle w:val="Strong"/>
            <w:rFonts w:cs="B Nazanin"/>
            <w:b w:val="0"/>
            <w:bCs w:val="0"/>
            <w:color w:val="0000FF"/>
            <w:sz w:val="28"/>
            <w:szCs w:val="28"/>
            <w:u w:val="single"/>
          </w:rPr>
          <w:t>http://www.mefda.ir/d/</w:t>
        </w:r>
        <w:r w:rsidR="006C2B77" w:rsidRPr="006C2B77">
          <w:rPr>
            <w:rStyle w:val="Strong"/>
            <w:rFonts w:cs="B Nazanin"/>
            <w:b w:val="0"/>
            <w:bCs w:val="0"/>
            <w:color w:val="0000FF"/>
            <w:sz w:val="28"/>
            <w:szCs w:val="28"/>
            <w:u w:val="single"/>
            <w:rtl/>
            <w:lang w:bidi="fa-IR"/>
          </w:rPr>
          <w:t>۲۰۲۲/۱۰/۰۳/۰/۹۴۴۴۵۸</w:t>
        </w:r>
        <w:r w:rsidR="006C2B77" w:rsidRPr="006C2B77">
          <w:rPr>
            <w:rStyle w:val="Strong"/>
            <w:rFonts w:cs="B Nazanin"/>
            <w:b w:val="0"/>
            <w:bCs w:val="0"/>
            <w:color w:val="0000FF"/>
            <w:sz w:val="28"/>
            <w:szCs w:val="28"/>
            <w:u w:val="single"/>
          </w:rPr>
          <w:t>.pdf</w:t>
        </w:r>
      </w:hyperlink>
    </w:p>
    <w:p w14:paraId="026E1562" w14:textId="77777777" w:rsidR="006C2B77" w:rsidRDefault="006C2B77" w:rsidP="006C2B77">
      <w:pPr>
        <w:bidi/>
        <w:spacing w:after="0" w:line="240" w:lineRule="auto"/>
        <w:jc w:val="both"/>
        <w:rPr>
          <w:rStyle w:val="Hyperlink"/>
          <w:rFonts w:cs="B Nazanin"/>
          <w:b/>
          <w:bCs/>
          <w:shd w:val="clear" w:color="auto" w:fill="EEEEEE"/>
          <w:rtl/>
        </w:rPr>
      </w:pPr>
    </w:p>
    <w:p w14:paraId="2EF1718C" w14:textId="31292141" w:rsidR="00D84A97" w:rsidRPr="003D6BE3" w:rsidRDefault="00D84A97" w:rsidP="009F2713">
      <w:pPr>
        <w:pStyle w:val="ListParagraph"/>
        <w:numPr>
          <w:ilvl w:val="0"/>
          <w:numId w:val="11"/>
        </w:numPr>
        <w:bidi/>
        <w:spacing w:after="0" w:line="240" w:lineRule="auto"/>
        <w:jc w:val="both"/>
        <w:rPr>
          <w:rFonts w:eastAsia="Times New Roman" w:cs="B Mitra"/>
          <w:color w:val="0B000B"/>
          <w:sz w:val="28"/>
          <w:szCs w:val="28"/>
          <w:u w:val="single"/>
          <w:rtl/>
          <w:lang w:bidi="fa-IR"/>
        </w:rPr>
      </w:pPr>
      <w:r w:rsidRPr="003D6BE3">
        <w:rPr>
          <w:rFonts w:eastAsia="Times New Roman" w:cs="B Mitra" w:hint="cs"/>
          <w:color w:val="0B000B"/>
          <w:sz w:val="28"/>
          <w:szCs w:val="28"/>
          <w:rtl/>
        </w:rPr>
        <w:t xml:space="preserve">   </w:t>
      </w:r>
      <w:r w:rsidRPr="003D6BE3">
        <w:rPr>
          <w:rFonts w:eastAsia="Times New Roman" w:cs="B Mitra" w:hint="cs"/>
          <w:color w:val="0B000B"/>
          <w:sz w:val="28"/>
          <w:szCs w:val="28"/>
          <w:rtl/>
          <w:lang w:bidi="fa-IR"/>
        </w:rPr>
        <w:t>آدرس سامانه آنلاین غربالگری روان</w:t>
      </w:r>
      <w:r w:rsidRPr="003D6BE3">
        <w:rPr>
          <w:rFonts w:eastAsia="Times New Roman" w:cs="B Mitra"/>
          <w:color w:val="0B000B"/>
          <w:sz w:val="28"/>
          <w:szCs w:val="28"/>
        </w:rPr>
        <w:t>:</w:t>
      </w:r>
      <w:r w:rsidRPr="003D6BE3">
        <w:rPr>
          <w:rFonts w:eastAsia="Times New Roman" w:cs="B Mitra" w:hint="cs"/>
          <w:color w:val="0B000B"/>
          <w:sz w:val="28"/>
          <w:szCs w:val="28"/>
          <w:rtl/>
          <w:lang w:bidi="fa-IR"/>
        </w:rPr>
        <w:t xml:space="preserve"> </w:t>
      </w:r>
      <w:hyperlink r:id="rId14" w:history="1">
        <w:r w:rsidRPr="003D6BE3">
          <w:rPr>
            <w:rStyle w:val="Hyperlink"/>
            <w:rFonts w:eastAsia="Times New Roman" w:cs="B Mitra"/>
            <w:sz w:val="28"/>
            <w:szCs w:val="28"/>
          </w:rPr>
          <w:t>ccsm.behdasht.gov.ir/register</w:t>
        </w:r>
      </w:hyperlink>
    </w:p>
    <w:p w14:paraId="7F9DC54C" w14:textId="41FCEE02" w:rsidR="00D84A97" w:rsidRPr="00375D29" w:rsidRDefault="00D84A97" w:rsidP="00375D29">
      <w:pPr>
        <w:bidi/>
        <w:spacing w:after="0" w:line="240" w:lineRule="auto"/>
        <w:ind w:left="360"/>
        <w:jc w:val="lowKashida"/>
        <w:rPr>
          <w:rFonts w:eastAsia="Times New Roman" w:cs="B Mitra"/>
          <w:color w:val="0B000B"/>
          <w:sz w:val="28"/>
          <w:szCs w:val="28"/>
          <w:u w:val="single"/>
        </w:rPr>
      </w:pPr>
    </w:p>
    <w:p w14:paraId="31A6D7F3" w14:textId="77777777" w:rsidR="009F2713" w:rsidRPr="00375D29" w:rsidRDefault="001C543F" w:rsidP="00375D29">
      <w:pPr>
        <w:pStyle w:val="ListParagraph"/>
        <w:numPr>
          <w:ilvl w:val="0"/>
          <w:numId w:val="16"/>
        </w:numPr>
        <w:bidi/>
        <w:jc w:val="both"/>
        <w:rPr>
          <w:sz w:val="28"/>
          <w:szCs w:val="28"/>
        </w:rPr>
      </w:pPr>
      <w:r w:rsidRPr="00375D29">
        <w:rPr>
          <w:rFonts w:eastAsia="Times New Roman" w:cs="B Mitra" w:hint="cs"/>
          <w:color w:val="0B000B"/>
          <w:sz w:val="28"/>
          <w:szCs w:val="28"/>
          <w:rtl/>
          <w:lang w:bidi="fa-IR"/>
        </w:rPr>
        <w:t xml:space="preserve">صدور کارت دانشجوئی: </w:t>
      </w:r>
      <w:r w:rsidR="001D7E65">
        <w:fldChar w:fldCharType="begin"/>
      </w:r>
      <w:r w:rsidR="001D7E65">
        <w:instrText xml:space="preserve"> HYPERLINK "http://www.mefda.ir/d/2023/09/12/0/1155178.pdf?ts=1694509647000" </w:instrText>
      </w:r>
      <w:r w:rsidR="001D7E65">
        <w:fldChar w:fldCharType="separate"/>
      </w:r>
      <w:r w:rsidR="009F2713" w:rsidRPr="00994630">
        <w:rPr>
          <w:rStyle w:val="Hyperlink"/>
        </w:rPr>
        <w:t>http://www.mefda.ir/d/2023/09/12/0/1155178.pdf?ts=1694509647000</w:t>
      </w:r>
      <w:r w:rsidR="001D7E65">
        <w:rPr>
          <w:rStyle w:val="Hyperlink"/>
        </w:rPr>
        <w:fldChar w:fldCharType="end"/>
      </w:r>
    </w:p>
    <w:p w14:paraId="488175ED" w14:textId="49AF3CFC" w:rsidR="009F2713" w:rsidRDefault="009F2713" w:rsidP="00375D29">
      <w:pPr>
        <w:pStyle w:val="ListParagraph"/>
        <w:numPr>
          <w:ilvl w:val="0"/>
          <w:numId w:val="16"/>
        </w:numPr>
        <w:bidi/>
        <w:rPr>
          <w:lang w:bidi="fa-IR"/>
        </w:rPr>
      </w:pPr>
      <w:r w:rsidRPr="00375D29">
        <w:rPr>
          <w:rFonts w:cs="B Nazanin"/>
          <w:b/>
          <w:bCs/>
          <w:sz w:val="26"/>
          <w:szCs w:val="26"/>
          <w:u w:val="single"/>
          <w:rtl/>
          <w:lang w:bidi="fa-IR"/>
        </w:rPr>
        <w:t>عضویت در صندوق</w:t>
      </w:r>
      <w:r w:rsidRPr="00375D29">
        <w:rPr>
          <w:rFonts w:cs="B Nazanin" w:hint="cs"/>
          <w:b/>
          <w:bCs/>
          <w:sz w:val="26"/>
          <w:szCs w:val="26"/>
          <w:u w:val="single"/>
          <w:rtl/>
          <w:lang w:bidi="fa-IR"/>
        </w:rPr>
        <w:t xml:space="preserve"> قرض الحسنه دانشجویان : </w:t>
      </w:r>
      <w:r>
        <w:rPr>
          <w:rtl/>
          <w:lang w:bidi="fa-IR"/>
        </w:rPr>
        <w:t xml:space="preserve"> </w:t>
      </w:r>
    </w:p>
    <w:p w14:paraId="1D772D43" w14:textId="77777777" w:rsidR="00375D29" w:rsidRPr="001C543F" w:rsidRDefault="00C25B9E" w:rsidP="00A04135">
      <w:pPr>
        <w:pStyle w:val="ListParagraph"/>
        <w:numPr>
          <w:ilvl w:val="0"/>
          <w:numId w:val="16"/>
        </w:numPr>
        <w:spacing w:after="0" w:line="240" w:lineRule="auto"/>
        <w:jc w:val="lowKashida"/>
        <w:rPr>
          <w:rFonts w:eastAsia="Times New Roman" w:cs="B Mitra"/>
          <w:color w:val="0B000B"/>
          <w:sz w:val="28"/>
          <w:szCs w:val="28"/>
        </w:rPr>
      </w:pPr>
      <w:hyperlink r:id="rId15" w:history="1">
        <w:r w:rsidR="00375D29" w:rsidRPr="00994630">
          <w:rPr>
            <w:rStyle w:val="Hyperlink"/>
          </w:rPr>
          <w:t>http://www.mefda.ir/d/2023/09/11/0/1154685.docx?ts=1694417607865</w:t>
        </w:r>
      </w:hyperlink>
    </w:p>
    <w:p w14:paraId="7C6A416E" w14:textId="1A7A79BE" w:rsidR="00375D29" w:rsidRDefault="00375D29" w:rsidP="00375D29">
      <w:pPr>
        <w:pStyle w:val="ListParagraph"/>
        <w:bidi/>
        <w:rPr>
          <w:rtl/>
          <w:lang w:bidi="fa-IR"/>
        </w:rPr>
      </w:pPr>
    </w:p>
    <w:p w14:paraId="679D258B" w14:textId="0A37E62C" w:rsidR="00A04135" w:rsidRDefault="00A04135" w:rsidP="00A04135">
      <w:pPr>
        <w:pStyle w:val="ListParagraph"/>
        <w:bidi/>
        <w:rPr>
          <w:rtl/>
          <w:lang w:bidi="fa-IR"/>
        </w:rPr>
      </w:pPr>
    </w:p>
    <w:p w14:paraId="1D85D92A" w14:textId="77777777" w:rsidR="00A04135" w:rsidRDefault="00A04135" w:rsidP="00A04135">
      <w:pPr>
        <w:pStyle w:val="ListParagraph"/>
        <w:bidi/>
        <w:rPr>
          <w:rtl/>
          <w:lang w:bidi="fa-IR"/>
        </w:rPr>
      </w:pPr>
    </w:p>
    <w:p w14:paraId="62A6F2B6" w14:textId="74E592E9" w:rsidR="00262497" w:rsidRPr="00CA46CF" w:rsidRDefault="00A65128" w:rsidP="008E61A8">
      <w:pPr>
        <w:pStyle w:val="ListParagraph"/>
        <w:numPr>
          <w:ilvl w:val="0"/>
          <w:numId w:val="11"/>
        </w:numPr>
        <w:bidi/>
        <w:spacing w:after="0" w:line="240" w:lineRule="auto"/>
        <w:jc w:val="lowKashida"/>
        <w:rPr>
          <w:rFonts w:eastAsia="Times New Roman" w:cs="B Mitra"/>
          <w:color w:val="0B000B"/>
          <w:sz w:val="28"/>
          <w:szCs w:val="28"/>
          <w:lang w:bidi="fa-IR"/>
        </w:rPr>
      </w:pPr>
      <w:r>
        <w:rPr>
          <w:rFonts w:eastAsia="Times New Roman" w:cs="B Mitra" w:hint="cs"/>
          <w:color w:val="0B000B"/>
          <w:sz w:val="28"/>
          <w:szCs w:val="28"/>
          <w:rtl/>
          <w:lang w:bidi="fa-IR"/>
        </w:rPr>
        <w:t xml:space="preserve">جهت دریافت </w:t>
      </w:r>
      <w:r w:rsidR="00F45549" w:rsidRPr="00CA46CF">
        <w:rPr>
          <w:rFonts w:eastAsia="Times New Roman" w:cs="B Mitra" w:hint="cs"/>
          <w:color w:val="0B000B"/>
          <w:sz w:val="28"/>
          <w:szCs w:val="28"/>
          <w:rtl/>
          <w:lang w:bidi="fa-IR"/>
        </w:rPr>
        <w:t>فرم سند تعهد محضری عام</w:t>
      </w:r>
      <w:r>
        <w:rPr>
          <w:rFonts w:eastAsia="Times New Roman" w:cs="B Mitra" w:hint="cs"/>
          <w:color w:val="0B000B"/>
          <w:sz w:val="28"/>
          <w:szCs w:val="28"/>
          <w:rtl/>
          <w:lang w:bidi="fa-IR"/>
        </w:rPr>
        <w:t xml:space="preserve"> از سایت دفتر حقوقی دانشگاه به آدرس: </w:t>
      </w:r>
      <w:r>
        <w:rPr>
          <w:rFonts w:eastAsia="Times New Roman" w:cs="B Mitra"/>
          <w:color w:val="0B000B"/>
          <w:sz w:val="28"/>
          <w:szCs w:val="28"/>
          <w:lang w:bidi="fa-IR"/>
        </w:rPr>
        <w:t>http://oldlegol.iums.ac.ir</w:t>
      </w:r>
      <w:r w:rsidR="00F45549" w:rsidRPr="00CA46CF">
        <w:rPr>
          <w:rFonts w:eastAsia="Times New Roman" w:cs="B Mitra" w:hint="cs"/>
          <w:color w:val="0B000B"/>
          <w:sz w:val="28"/>
          <w:szCs w:val="28"/>
          <w:rtl/>
          <w:lang w:bidi="fa-IR"/>
        </w:rPr>
        <w:t xml:space="preserve"> </w:t>
      </w:r>
      <w:r w:rsidR="00987347" w:rsidRPr="00CA46CF">
        <w:rPr>
          <w:rFonts w:eastAsia="Times New Roman" w:cs="B Mitra" w:hint="cs"/>
          <w:color w:val="0B000B"/>
          <w:sz w:val="28"/>
          <w:szCs w:val="28"/>
          <w:rtl/>
          <w:lang w:bidi="fa-IR"/>
        </w:rPr>
        <w:t xml:space="preserve">(کلیه پذیرفته شدگان به غیر از شهریه پرداز، بورسیه،کارکنان شاغل که تعهد خاص سپرده اند) </w:t>
      </w:r>
      <w:r w:rsidR="00990E10" w:rsidRPr="00CA46CF">
        <w:rPr>
          <w:rFonts w:eastAsia="Times New Roman" w:cs="B Mitra" w:hint="cs"/>
          <w:color w:val="0B000B"/>
          <w:sz w:val="28"/>
          <w:szCs w:val="28"/>
          <w:rtl/>
          <w:lang w:bidi="fa-IR"/>
        </w:rPr>
        <w:t>فرم شماره 27 (</w:t>
      </w:r>
      <w:r w:rsidR="009315CD" w:rsidRPr="00CA46CF">
        <w:rPr>
          <w:rFonts w:eastAsia="Times New Roman" w:cs="B Mitra"/>
          <w:color w:val="0B000B"/>
          <w:sz w:val="28"/>
          <w:szCs w:val="28"/>
          <w:rtl/>
          <w:lang w:bidi="fa-IR"/>
        </w:rPr>
        <w:t>فرم اخذتعهد محضر</w:t>
      </w:r>
      <w:r w:rsidR="009315CD" w:rsidRPr="00CA46CF">
        <w:rPr>
          <w:rFonts w:eastAsia="Times New Roman" w:cs="B Mitra" w:hint="cs"/>
          <w:color w:val="0B000B"/>
          <w:sz w:val="28"/>
          <w:szCs w:val="28"/>
          <w:rtl/>
          <w:lang w:bidi="fa-IR"/>
        </w:rPr>
        <w:t>ی</w:t>
      </w:r>
      <w:r w:rsidR="009315CD" w:rsidRPr="00CA46CF">
        <w:rPr>
          <w:rFonts w:eastAsia="Times New Roman" w:cs="B Mitra"/>
          <w:color w:val="0B000B"/>
          <w:sz w:val="28"/>
          <w:szCs w:val="28"/>
          <w:rtl/>
          <w:lang w:bidi="fa-IR"/>
        </w:rPr>
        <w:t xml:space="preserve"> از دکترا</w:t>
      </w:r>
      <w:r w:rsidR="009315CD" w:rsidRPr="00CA46CF">
        <w:rPr>
          <w:rFonts w:eastAsia="Times New Roman" w:cs="B Mitra" w:hint="cs"/>
          <w:color w:val="0B000B"/>
          <w:sz w:val="28"/>
          <w:szCs w:val="28"/>
          <w:rtl/>
          <w:lang w:bidi="fa-IR"/>
        </w:rPr>
        <w:t>ی</w:t>
      </w:r>
      <w:r w:rsidR="009315CD" w:rsidRPr="00CA46CF">
        <w:rPr>
          <w:rFonts w:eastAsia="Times New Roman" w:cs="B Mitra"/>
          <w:color w:val="0B000B"/>
          <w:sz w:val="28"/>
          <w:szCs w:val="28"/>
          <w:rtl/>
          <w:lang w:bidi="fa-IR"/>
        </w:rPr>
        <w:t xml:space="preserve"> تخصص</w:t>
      </w:r>
      <w:r w:rsidR="009315CD" w:rsidRPr="00CA46CF">
        <w:rPr>
          <w:rFonts w:eastAsia="Times New Roman" w:cs="B Mitra" w:hint="cs"/>
          <w:color w:val="0B000B"/>
          <w:sz w:val="28"/>
          <w:szCs w:val="28"/>
          <w:rtl/>
          <w:lang w:bidi="fa-IR"/>
        </w:rPr>
        <w:t>ی</w:t>
      </w:r>
      <w:r w:rsidR="009315CD" w:rsidRPr="00CA46CF">
        <w:rPr>
          <w:rFonts w:eastAsia="Times New Roman" w:cs="B Mitra"/>
          <w:color w:val="0B000B"/>
          <w:sz w:val="28"/>
          <w:szCs w:val="28"/>
          <w:rtl/>
          <w:lang w:bidi="fa-IR"/>
        </w:rPr>
        <w:t xml:space="preserve"> آزاد</w:t>
      </w:r>
      <w:r w:rsidR="00990E10" w:rsidRPr="00CA46CF">
        <w:rPr>
          <w:rFonts w:eastAsia="Times New Roman" w:cs="B Mitra" w:hint="cs"/>
          <w:color w:val="0B000B"/>
          <w:sz w:val="28"/>
          <w:szCs w:val="28"/>
          <w:rtl/>
          <w:lang w:bidi="fa-IR"/>
        </w:rPr>
        <w:t>)</w:t>
      </w:r>
      <w:r w:rsidR="008E61A8">
        <w:rPr>
          <w:rFonts w:eastAsia="Times New Roman" w:cs="B Mitra" w:hint="cs"/>
          <w:color w:val="0B000B"/>
          <w:sz w:val="28"/>
          <w:szCs w:val="28"/>
          <w:rtl/>
          <w:lang w:bidi="fa-IR"/>
        </w:rPr>
        <w:t xml:space="preserve"> و راهنمای</w:t>
      </w:r>
      <w:r w:rsidR="00C1461F">
        <w:rPr>
          <w:rFonts w:eastAsia="Times New Roman" w:cs="B Mitra" w:hint="cs"/>
          <w:color w:val="0B000B"/>
          <w:sz w:val="28"/>
          <w:szCs w:val="28"/>
          <w:rtl/>
          <w:lang w:bidi="fa-IR"/>
        </w:rPr>
        <w:t xml:space="preserve"> دستیاران مراجعه شود.</w:t>
      </w:r>
    </w:p>
    <w:p w14:paraId="064CC20F" w14:textId="37D2F844" w:rsidR="003B2527" w:rsidRDefault="003B2527" w:rsidP="00C1461F">
      <w:pPr>
        <w:pStyle w:val="ListParagraph"/>
        <w:numPr>
          <w:ilvl w:val="0"/>
          <w:numId w:val="11"/>
        </w:numPr>
        <w:bidi/>
        <w:spacing w:after="0" w:line="240" w:lineRule="auto"/>
        <w:jc w:val="lowKashida"/>
        <w:rPr>
          <w:rFonts w:eastAsia="Times New Roman" w:cs="B Mitra"/>
          <w:color w:val="0B000B"/>
          <w:lang w:bidi="fa-IR"/>
        </w:rPr>
      </w:pPr>
      <w:r>
        <w:rPr>
          <w:rFonts w:eastAsia="Times New Roman" w:cs="B Mitra" w:hint="cs"/>
          <w:color w:val="0B000B"/>
          <w:sz w:val="28"/>
          <w:szCs w:val="28"/>
          <w:rtl/>
          <w:lang w:bidi="fa-IR"/>
        </w:rPr>
        <w:t>جهت دریافت فرم گزینش دکتری تخصصی (</w:t>
      </w:r>
      <w:proofErr w:type="spellStart"/>
      <w:r>
        <w:rPr>
          <w:rFonts w:eastAsia="Times New Roman" w:cs="B Mitra"/>
          <w:color w:val="0B000B"/>
          <w:sz w:val="28"/>
          <w:szCs w:val="28"/>
          <w:lang w:bidi="fa-IR"/>
        </w:rPr>
        <w:t>Ph.D</w:t>
      </w:r>
      <w:proofErr w:type="spellEnd"/>
      <w:r>
        <w:rPr>
          <w:rFonts w:eastAsia="Times New Roman" w:cs="B Mitra" w:hint="cs"/>
          <w:color w:val="0B000B"/>
          <w:sz w:val="28"/>
          <w:szCs w:val="28"/>
          <w:rtl/>
          <w:lang w:bidi="fa-IR"/>
        </w:rPr>
        <w:t>) به سایت اصلی دانشگاه، دانشجویان، هسته تحقیق و نظردهی، فرم دانشجویان دکتری تخصصی (</w:t>
      </w:r>
      <w:proofErr w:type="spellStart"/>
      <w:r>
        <w:rPr>
          <w:rFonts w:eastAsia="Times New Roman" w:cs="B Mitra"/>
          <w:color w:val="0B000B"/>
          <w:sz w:val="28"/>
          <w:szCs w:val="28"/>
          <w:lang w:bidi="fa-IR"/>
        </w:rPr>
        <w:t>Ph.D</w:t>
      </w:r>
      <w:proofErr w:type="spellEnd"/>
      <w:r>
        <w:rPr>
          <w:rFonts w:eastAsia="Times New Roman" w:cs="B Mitra" w:hint="cs"/>
          <w:color w:val="0B000B"/>
          <w:sz w:val="28"/>
          <w:szCs w:val="28"/>
          <w:rtl/>
          <w:lang w:bidi="fa-IR"/>
        </w:rPr>
        <w:t>)</w:t>
      </w:r>
      <w:r w:rsidR="00987347" w:rsidRPr="00CA46CF">
        <w:rPr>
          <w:rFonts w:eastAsia="Times New Roman" w:cs="B Mitra" w:hint="cs"/>
          <w:color w:val="0B000B"/>
          <w:sz w:val="28"/>
          <w:szCs w:val="28"/>
          <w:rtl/>
          <w:lang w:bidi="fa-IR"/>
        </w:rPr>
        <w:t xml:space="preserve"> (برای تمامی دانشجویان ورودی جدید اجباری است)</w:t>
      </w:r>
      <w:r w:rsidR="00C1461F">
        <w:rPr>
          <w:rFonts w:eastAsia="Times New Roman" w:cs="B Mitra" w:hint="cs"/>
          <w:color w:val="0B000B"/>
          <w:sz w:val="28"/>
          <w:szCs w:val="28"/>
          <w:rtl/>
          <w:lang w:bidi="fa-IR"/>
        </w:rPr>
        <w:t xml:space="preserve"> </w:t>
      </w:r>
      <w:r w:rsidR="008605DD">
        <w:rPr>
          <w:rFonts w:eastAsia="Times New Roman" w:cs="B Mitra" w:hint="cs"/>
          <w:color w:val="0B000B"/>
          <w:sz w:val="28"/>
          <w:szCs w:val="28"/>
          <w:rtl/>
          <w:lang w:bidi="fa-IR"/>
        </w:rPr>
        <w:t>مراجعه شود.</w:t>
      </w:r>
    </w:p>
    <w:p w14:paraId="39BA24EE" w14:textId="2A2A545C" w:rsidR="00262497" w:rsidRPr="00885531" w:rsidRDefault="00282158" w:rsidP="00375D29">
      <w:pPr>
        <w:pStyle w:val="ListParagraph"/>
        <w:bidi/>
        <w:spacing w:after="0" w:line="240" w:lineRule="auto"/>
        <w:jc w:val="lowKashida"/>
        <w:rPr>
          <w:rFonts w:eastAsia="Times New Roman" w:cs="B Mitra"/>
          <w:color w:val="0B000B"/>
          <w:lang w:bidi="fa-IR"/>
        </w:rPr>
      </w:pPr>
      <w:r w:rsidRPr="00885531">
        <w:rPr>
          <w:rFonts w:eastAsia="Times New Roman" w:cs="B Mitra" w:hint="cs"/>
          <w:color w:val="0B000B"/>
          <w:rtl/>
          <w:lang w:bidi="fa-IR"/>
        </w:rPr>
        <w:t xml:space="preserve"> </w:t>
      </w:r>
    </w:p>
    <w:p w14:paraId="35279F1F" w14:textId="77777777" w:rsidR="00F45549" w:rsidRPr="00CA46CF" w:rsidRDefault="00282158" w:rsidP="00282158">
      <w:pPr>
        <w:pStyle w:val="ListParagraph"/>
        <w:numPr>
          <w:ilvl w:val="0"/>
          <w:numId w:val="11"/>
        </w:numPr>
        <w:bidi/>
        <w:spacing w:after="0" w:line="240" w:lineRule="auto"/>
        <w:jc w:val="lowKashida"/>
        <w:rPr>
          <w:rFonts w:eastAsia="Times New Roman" w:cs="B Mitra"/>
          <w:color w:val="0B000B"/>
          <w:sz w:val="28"/>
          <w:szCs w:val="28"/>
          <w:lang w:bidi="fa-IR"/>
        </w:rPr>
      </w:pPr>
      <w:r w:rsidRPr="00CA46CF">
        <w:rPr>
          <w:rFonts w:eastAsia="Times New Roman" w:cs="B Mitra" w:hint="cs"/>
          <w:color w:val="0B000B"/>
          <w:sz w:val="28"/>
          <w:szCs w:val="28"/>
          <w:rtl/>
          <w:lang w:bidi="fa-IR"/>
        </w:rPr>
        <w:t xml:space="preserve">برای اطلاع از امكانات رفاهي به سايت معاونت دانشجويي به آدرس </w:t>
      </w:r>
      <w:r w:rsidRPr="00CA46CF">
        <w:rPr>
          <w:rFonts w:eastAsia="Times New Roman" w:cs="B Mitra"/>
          <w:color w:val="0B000B"/>
          <w:sz w:val="28"/>
          <w:szCs w:val="28"/>
          <w:lang w:bidi="fa-IR"/>
        </w:rPr>
        <w:t>vcs.iums.ac.ir</w:t>
      </w:r>
      <w:r w:rsidRPr="00CA46CF">
        <w:rPr>
          <w:rFonts w:eastAsia="Times New Roman" w:cs="B Mitra" w:hint="cs"/>
          <w:color w:val="0B000B"/>
          <w:sz w:val="28"/>
          <w:szCs w:val="28"/>
          <w:rtl/>
          <w:lang w:bidi="fa-IR"/>
        </w:rPr>
        <w:t xml:space="preserve"> مراجعه نمائيد</w:t>
      </w:r>
    </w:p>
    <w:p w14:paraId="4C1027E0" w14:textId="77777777" w:rsidR="008B769B" w:rsidRPr="00CA46CF" w:rsidRDefault="00353CD9" w:rsidP="008B769B">
      <w:pPr>
        <w:bidi/>
        <w:spacing w:after="0" w:line="240" w:lineRule="auto"/>
        <w:ind w:left="360"/>
        <w:jc w:val="lowKashida"/>
        <w:rPr>
          <w:rFonts w:eastAsia="Times New Roman" w:cs="B Mitra"/>
          <w:color w:val="0B000B"/>
          <w:sz w:val="28"/>
          <w:szCs w:val="28"/>
          <w:rtl/>
          <w:lang w:bidi="fa-IR"/>
        </w:rPr>
      </w:pPr>
      <w:r w:rsidRPr="00CA46CF">
        <w:rPr>
          <w:rFonts w:eastAsia="Times New Roman" w:cs="B Mitra" w:hint="cs"/>
          <w:color w:val="0B000B"/>
          <w:sz w:val="28"/>
          <w:szCs w:val="28"/>
          <w:rtl/>
          <w:lang w:bidi="fa-IR"/>
        </w:rPr>
        <w:t xml:space="preserve">                                                         </w:t>
      </w:r>
      <w:r w:rsidR="008B769B" w:rsidRPr="00CA46CF">
        <w:rPr>
          <w:rFonts w:eastAsia="Times New Roman" w:cs="B Mitra" w:hint="cs"/>
          <w:color w:val="0B000B"/>
          <w:sz w:val="28"/>
          <w:szCs w:val="28"/>
          <w:rtl/>
          <w:lang w:bidi="fa-IR"/>
        </w:rPr>
        <w:t xml:space="preserve">                        </w:t>
      </w:r>
    </w:p>
    <w:p w14:paraId="22D69E62" w14:textId="77777777" w:rsidR="00353CD9" w:rsidRPr="00CA46CF" w:rsidRDefault="008B769B" w:rsidP="008B769B">
      <w:pPr>
        <w:bidi/>
        <w:spacing w:after="0" w:line="240" w:lineRule="auto"/>
        <w:ind w:left="360"/>
        <w:jc w:val="lowKashida"/>
        <w:rPr>
          <w:rFonts w:eastAsia="Times New Roman" w:cs="B Mitra"/>
          <w:b/>
          <w:bCs/>
          <w:color w:val="0B000B"/>
          <w:rtl/>
          <w:lang w:bidi="fa-IR"/>
        </w:rPr>
      </w:pPr>
      <w:r w:rsidRPr="00CA46CF">
        <w:rPr>
          <w:rFonts w:eastAsia="Times New Roman" w:cs="B Mitra" w:hint="cs"/>
          <w:b/>
          <w:bCs/>
          <w:color w:val="0B000B"/>
          <w:rtl/>
          <w:lang w:bidi="fa-IR"/>
        </w:rPr>
        <w:t xml:space="preserve">                                                                                    </w:t>
      </w:r>
      <w:r w:rsidR="00353CD9" w:rsidRPr="00CA46CF">
        <w:rPr>
          <w:rFonts w:eastAsia="Times New Roman" w:cs="B Mitra" w:hint="cs"/>
          <w:b/>
          <w:bCs/>
          <w:color w:val="0B000B"/>
          <w:rtl/>
          <w:lang w:bidi="fa-IR"/>
        </w:rPr>
        <w:t>مدیریت امور آموزشی و تحصیلات تکمیلی</w:t>
      </w:r>
    </w:p>
    <w:p w14:paraId="1E86DF8F" w14:textId="2382A64D" w:rsidR="00353CD9" w:rsidRPr="00CA46CF" w:rsidRDefault="00353CD9" w:rsidP="00353CD9">
      <w:pPr>
        <w:bidi/>
        <w:spacing w:after="0" w:line="240" w:lineRule="auto"/>
        <w:jc w:val="both"/>
        <w:rPr>
          <w:rFonts w:eastAsia="Times New Roman" w:cs="B Lotus"/>
          <w:b/>
          <w:bCs/>
          <w:rtl/>
        </w:rPr>
      </w:pPr>
      <w:r w:rsidRPr="00CA46CF">
        <w:rPr>
          <w:rFonts w:eastAsia="Times New Roman" w:cs="B Mitra" w:hint="cs"/>
          <w:b/>
          <w:bCs/>
          <w:rtl/>
        </w:rPr>
        <w:t xml:space="preserve">                                                                                 </w:t>
      </w:r>
      <w:r w:rsidR="00CA46CF" w:rsidRPr="00CA46CF">
        <w:rPr>
          <w:rFonts w:eastAsia="Times New Roman" w:cs="B Mitra" w:hint="cs"/>
          <w:b/>
          <w:bCs/>
          <w:rtl/>
        </w:rPr>
        <w:t xml:space="preserve">                 </w:t>
      </w:r>
      <w:r w:rsidRPr="00CA46CF">
        <w:rPr>
          <w:rFonts w:eastAsia="Times New Roman" w:cs="B Mitra" w:hint="cs"/>
          <w:b/>
          <w:bCs/>
          <w:rtl/>
        </w:rPr>
        <w:t>دانشگاه علوم پزشکی ایران</w:t>
      </w:r>
    </w:p>
    <w:p w14:paraId="373B2F24" w14:textId="5EEFC0F3" w:rsidR="00353CD9" w:rsidRDefault="00353CD9" w:rsidP="00353CD9">
      <w:pPr>
        <w:pStyle w:val="ListParagraph"/>
        <w:bidi/>
        <w:spacing w:after="0" w:line="240" w:lineRule="auto"/>
        <w:jc w:val="lowKashida"/>
        <w:rPr>
          <w:rFonts w:eastAsia="Times New Roman" w:cs="B Lotus"/>
          <w:sz w:val="28"/>
          <w:szCs w:val="28"/>
          <w:rtl/>
        </w:rPr>
      </w:pPr>
    </w:p>
    <w:p w14:paraId="2ECA12BB" w14:textId="33360E97" w:rsidR="00B573E9" w:rsidRDefault="00B573E9" w:rsidP="00B573E9">
      <w:pPr>
        <w:pStyle w:val="ListParagraph"/>
        <w:bidi/>
        <w:spacing w:after="0" w:line="240" w:lineRule="auto"/>
        <w:jc w:val="lowKashida"/>
        <w:rPr>
          <w:rFonts w:eastAsia="Times New Roman" w:cs="B Lotus"/>
          <w:sz w:val="28"/>
          <w:szCs w:val="28"/>
          <w:rtl/>
        </w:rPr>
      </w:pPr>
    </w:p>
    <w:p w14:paraId="3BDA7E30" w14:textId="506135F2" w:rsidR="00B573E9" w:rsidRDefault="00B573E9" w:rsidP="00B573E9">
      <w:pPr>
        <w:pStyle w:val="ListParagraph"/>
        <w:bidi/>
        <w:spacing w:after="0" w:line="240" w:lineRule="auto"/>
        <w:jc w:val="lowKashida"/>
        <w:rPr>
          <w:rFonts w:eastAsia="Times New Roman" w:cs="B Lotus"/>
          <w:sz w:val="28"/>
          <w:szCs w:val="28"/>
          <w:rtl/>
        </w:rPr>
      </w:pPr>
    </w:p>
    <w:p w14:paraId="3C5F59BC" w14:textId="0276AD11" w:rsidR="00B573E9" w:rsidRDefault="00B573E9" w:rsidP="00B573E9">
      <w:pPr>
        <w:pStyle w:val="ListParagraph"/>
        <w:bidi/>
        <w:spacing w:after="0" w:line="240" w:lineRule="auto"/>
        <w:jc w:val="lowKashida"/>
        <w:rPr>
          <w:rFonts w:eastAsia="Times New Roman" w:cs="B Lotus"/>
          <w:sz w:val="28"/>
          <w:szCs w:val="28"/>
          <w:rtl/>
        </w:rPr>
      </w:pPr>
    </w:p>
    <w:p w14:paraId="1DDA0F96" w14:textId="05293CB1" w:rsidR="00B573E9" w:rsidRDefault="00B573E9" w:rsidP="00B573E9">
      <w:pPr>
        <w:pStyle w:val="ListParagraph"/>
        <w:bidi/>
        <w:spacing w:after="0" w:line="240" w:lineRule="auto"/>
        <w:jc w:val="lowKashida"/>
        <w:rPr>
          <w:rFonts w:eastAsia="Times New Roman" w:cs="B Lotus"/>
          <w:sz w:val="28"/>
          <w:szCs w:val="28"/>
          <w:rtl/>
        </w:rPr>
      </w:pPr>
    </w:p>
    <w:p w14:paraId="1A09FF7C" w14:textId="1EFD583E" w:rsidR="00B573E9" w:rsidRDefault="00B573E9" w:rsidP="00B573E9">
      <w:pPr>
        <w:pStyle w:val="ListParagraph"/>
        <w:bidi/>
        <w:spacing w:after="0" w:line="240" w:lineRule="auto"/>
        <w:jc w:val="lowKashida"/>
        <w:rPr>
          <w:rFonts w:eastAsia="Times New Roman" w:cs="B Lotus"/>
          <w:sz w:val="28"/>
          <w:szCs w:val="28"/>
          <w:rtl/>
        </w:rPr>
      </w:pPr>
    </w:p>
    <w:p w14:paraId="782EFCF7" w14:textId="4157B1DD" w:rsidR="00B573E9" w:rsidRDefault="00B573E9" w:rsidP="00B573E9">
      <w:pPr>
        <w:pStyle w:val="ListParagraph"/>
        <w:bidi/>
        <w:spacing w:after="0" w:line="240" w:lineRule="auto"/>
        <w:jc w:val="lowKashida"/>
        <w:rPr>
          <w:rFonts w:eastAsia="Times New Roman" w:cs="B Lotus"/>
          <w:sz w:val="28"/>
          <w:szCs w:val="28"/>
          <w:rtl/>
        </w:rPr>
      </w:pPr>
    </w:p>
    <w:p w14:paraId="5C4F32EA" w14:textId="6C068FD5" w:rsidR="00B573E9" w:rsidRDefault="00B573E9" w:rsidP="00B573E9">
      <w:pPr>
        <w:pStyle w:val="ListParagraph"/>
        <w:bidi/>
        <w:spacing w:after="0" w:line="240" w:lineRule="auto"/>
        <w:jc w:val="lowKashida"/>
        <w:rPr>
          <w:rFonts w:eastAsia="Times New Roman" w:cs="B Lotus"/>
          <w:sz w:val="28"/>
          <w:szCs w:val="28"/>
          <w:rtl/>
        </w:rPr>
      </w:pPr>
    </w:p>
    <w:p w14:paraId="52C8CE52" w14:textId="5DE0BCBF" w:rsidR="00B573E9" w:rsidRDefault="00B573E9" w:rsidP="00B573E9">
      <w:pPr>
        <w:pStyle w:val="ListParagraph"/>
        <w:bidi/>
        <w:spacing w:after="0" w:line="240" w:lineRule="auto"/>
        <w:jc w:val="lowKashida"/>
        <w:rPr>
          <w:rFonts w:eastAsia="Times New Roman" w:cs="B Lotus"/>
          <w:sz w:val="28"/>
          <w:szCs w:val="28"/>
          <w:rtl/>
        </w:rPr>
      </w:pPr>
    </w:p>
    <w:p w14:paraId="11B5DC15" w14:textId="31F4D968" w:rsidR="00B573E9" w:rsidRDefault="00B573E9" w:rsidP="00B573E9">
      <w:pPr>
        <w:pStyle w:val="ListParagraph"/>
        <w:bidi/>
        <w:spacing w:after="0" w:line="240" w:lineRule="auto"/>
        <w:jc w:val="lowKashida"/>
        <w:rPr>
          <w:rFonts w:eastAsia="Times New Roman" w:cs="B Lotus"/>
          <w:sz w:val="28"/>
          <w:szCs w:val="28"/>
          <w:rtl/>
        </w:rPr>
      </w:pPr>
    </w:p>
    <w:p w14:paraId="19453B68" w14:textId="495F6F1B" w:rsidR="00B573E9" w:rsidRDefault="00B573E9" w:rsidP="00B573E9">
      <w:pPr>
        <w:pStyle w:val="ListParagraph"/>
        <w:bidi/>
        <w:spacing w:after="0" w:line="240" w:lineRule="auto"/>
        <w:jc w:val="lowKashida"/>
        <w:rPr>
          <w:rFonts w:eastAsia="Times New Roman" w:cs="B Lotus"/>
          <w:sz w:val="28"/>
          <w:szCs w:val="28"/>
          <w:rtl/>
        </w:rPr>
      </w:pPr>
    </w:p>
    <w:p w14:paraId="6D364409" w14:textId="774194E8" w:rsidR="00B573E9" w:rsidRDefault="00B573E9" w:rsidP="00B573E9">
      <w:pPr>
        <w:pStyle w:val="ListParagraph"/>
        <w:bidi/>
        <w:spacing w:after="0" w:line="240" w:lineRule="auto"/>
        <w:jc w:val="lowKashida"/>
        <w:rPr>
          <w:rFonts w:eastAsia="Times New Roman" w:cs="B Lotus"/>
          <w:sz w:val="28"/>
          <w:szCs w:val="28"/>
          <w:rtl/>
        </w:rPr>
      </w:pPr>
    </w:p>
    <w:p w14:paraId="29FA73E1" w14:textId="77617D95" w:rsidR="00B573E9" w:rsidRDefault="00B573E9" w:rsidP="00B573E9">
      <w:pPr>
        <w:pStyle w:val="ListParagraph"/>
        <w:bidi/>
        <w:spacing w:after="0" w:line="240" w:lineRule="auto"/>
        <w:jc w:val="lowKashida"/>
        <w:rPr>
          <w:rFonts w:eastAsia="Times New Roman" w:cs="B Lotus"/>
          <w:sz w:val="28"/>
          <w:szCs w:val="28"/>
          <w:rtl/>
        </w:rPr>
      </w:pPr>
    </w:p>
    <w:p w14:paraId="721BB683" w14:textId="0CF17664" w:rsidR="00B573E9" w:rsidRDefault="00B573E9" w:rsidP="00B573E9">
      <w:pPr>
        <w:pStyle w:val="ListParagraph"/>
        <w:bidi/>
        <w:spacing w:after="0" w:line="240" w:lineRule="auto"/>
        <w:jc w:val="lowKashida"/>
        <w:rPr>
          <w:rFonts w:eastAsia="Times New Roman" w:cs="B Lotus"/>
          <w:sz w:val="28"/>
          <w:szCs w:val="28"/>
          <w:rtl/>
        </w:rPr>
      </w:pPr>
    </w:p>
    <w:p w14:paraId="26579406" w14:textId="35835F0F" w:rsidR="00B573E9" w:rsidRDefault="00B573E9" w:rsidP="00B573E9">
      <w:pPr>
        <w:pStyle w:val="ListParagraph"/>
        <w:bidi/>
        <w:spacing w:after="0" w:line="240" w:lineRule="auto"/>
        <w:jc w:val="lowKashida"/>
        <w:rPr>
          <w:rFonts w:eastAsia="Times New Roman" w:cs="B Lotus"/>
          <w:sz w:val="28"/>
          <w:szCs w:val="28"/>
          <w:rtl/>
        </w:rPr>
      </w:pPr>
    </w:p>
    <w:p w14:paraId="0BE29A1E" w14:textId="11868921" w:rsidR="00B573E9" w:rsidRDefault="00B573E9" w:rsidP="00B573E9">
      <w:pPr>
        <w:pStyle w:val="ListParagraph"/>
        <w:bidi/>
        <w:spacing w:after="0" w:line="240" w:lineRule="auto"/>
        <w:jc w:val="lowKashida"/>
        <w:rPr>
          <w:rFonts w:eastAsia="Times New Roman" w:cs="B Lotus"/>
          <w:sz w:val="28"/>
          <w:szCs w:val="28"/>
          <w:rtl/>
        </w:rPr>
      </w:pPr>
    </w:p>
    <w:p w14:paraId="7147794C" w14:textId="77777777" w:rsidR="00B573E9" w:rsidRDefault="00B573E9" w:rsidP="00B573E9">
      <w:pPr>
        <w:pStyle w:val="ListParagraph"/>
        <w:bidi/>
        <w:spacing w:after="0" w:line="240" w:lineRule="auto"/>
        <w:jc w:val="lowKashida"/>
        <w:rPr>
          <w:rFonts w:eastAsia="Times New Roman" w:cs="B Lotus"/>
          <w:sz w:val="28"/>
          <w:szCs w:val="28"/>
        </w:rPr>
      </w:pPr>
    </w:p>
    <w:p w14:paraId="748C48C6" w14:textId="77777777" w:rsidR="00E41C6B" w:rsidRPr="008403C6" w:rsidRDefault="00BA0B37" w:rsidP="009F3D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bidi/>
        <w:spacing w:after="0"/>
        <w:ind w:left="270"/>
        <w:jc w:val="center"/>
        <w:rPr>
          <w:rFonts w:eastAsia="Times New Roman" w:cs="B Zar"/>
          <w:b/>
          <w:bCs/>
          <w:color w:val="FF0000"/>
          <w:sz w:val="28"/>
          <w:szCs w:val="28"/>
          <w:rtl/>
        </w:rPr>
      </w:pPr>
      <w:r w:rsidRPr="008403C6">
        <w:rPr>
          <w:rFonts w:eastAsia="Times New Roman" w:cs="B Zar" w:hint="cs"/>
          <w:b/>
          <w:bCs/>
          <w:color w:val="FF0000"/>
          <w:sz w:val="28"/>
          <w:szCs w:val="28"/>
          <w:rtl/>
        </w:rPr>
        <w:lastRenderedPageBreak/>
        <w:t xml:space="preserve">آدرس </w:t>
      </w:r>
      <w:r w:rsidR="009F3D98" w:rsidRPr="008403C6">
        <w:rPr>
          <w:rFonts w:eastAsia="Times New Roman" w:cs="B Zar" w:hint="cs"/>
          <w:b/>
          <w:bCs/>
          <w:color w:val="FF0000"/>
          <w:sz w:val="28"/>
          <w:szCs w:val="28"/>
          <w:rtl/>
        </w:rPr>
        <w:t>دانشکده ها و رشته های تحصیلی</w:t>
      </w:r>
    </w:p>
    <w:p w14:paraId="44D0C5D2" w14:textId="77777777" w:rsidR="00BA0B37" w:rsidRDefault="00BA0B37" w:rsidP="00BA0B37">
      <w:pPr>
        <w:bidi/>
        <w:spacing w:after="0"/>
        <w:ind w:left="270"/>
        <w:jc w:val="both"/>
        <w:rPr>
          <w:rFonts w:eastAsia="Times New Roman" w:cs="B Lotus"/>
          <w:sz w:val="28"/>
          <w:szCs w:val="28"/>
          <w:rtl/>
        </w:rPr>
      </w:pPr>
    </w:p>
    <w:tbl>
      <w:tblPr>
        <w:bidiVisual/>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3121"/>
        <w:gridCol w:w="3402"/>
      </w:tblGrid>
      <w:tr w:rsidR="00CC4EEE" w14:paraId="276A7CFB" w14:textId="77777777" w:rsidTr="0073225B">
        <w:trPr>
          <w:trHeight w:val="564"/>
          <w:jc w:val="center"/>
        </w:trPr>
        <w:tc>
          <w:tcPr>
            <w:tcW w:w="2676" w:type="dxa"/>
            <w:vMerge w:val="restart"/>
            <w:tcBorders>
              <w:top w:val="thinThickThinSmallGap" w:sz="24" w:space="0" w:color="auto"/>
              <w:left w:val="thinThickThinSmallGap" w:sz="24" w:space="0" w:color="auto"/>
            </w:tcBorders>
            <w:shd w:val="clear" w:color="auto" w:fill="CCC0D9" w:themeFill="accent4" w:themeFillTint="66"/>
            <w:vAlign w:val="center"/>
          </w:tcPr>
          <w:p w14:paraId="1841E6BA" w14:textId="77777777" w:rsidR="00CC4EEE" w:rsidRPr="00ED1DE0" w:rsidRDefault="00CC4EEE" w:rsidP="00AC559B">
            <w:pPr>
              <w:bidi/>
              <w:spacing w:after="0" w:line="216" w:lineRule="auto"/>
              <w:jc w:val="center"/>
              <w:rPr>
                <w:sz w:val="18"/>
                <w:szCs w:val="18"/>
                <w:rtl/>
              </w:rPr>
            </w:pPr>
            <w:r w:rsidRPr="00ED1DE0">
              <w:rPr>
                <w:rFonts w:hint="cs"/>
                <w:sz w:val="18"/>
                <w:szCs w:val="18"/>
                <w:rtl/>
              </w:rPr>
              <w:t>دانشكده</w:t>
            </w:r>
          </w:p>
        </w:tc>
        <w:tc>
          <w:tcPr>
            <w:tcW w:w="3121" w:type="dxa"/>
            <w:vMerge w:val="restart"/>
            <w:tcBorders>
              <w:top w:val="thinThickThinSmallGap" w:sz="24" w:space="0" w:color="auto"/>
            </w:tcBorders>
            <w:shd w:val="clear" w:color="auto" w:fill="CCC0D9" w:themeFill="accent4" w:themeFillTint="66"/>
            <w:vAlign w:val="center"/>
          </w:tcPr>
          <w:p w14:paraId="333D3474" w14:textId="77777777" w:rsidR="00CC4EEE" w:rsidRPr="00ED1DE0" w:rsidRDefault="00CC4EEE" w:rsidP="00AC559B">
            <w:pPr>
              <w:bidi/>
              <w:spacing w:after="0" w:line="216" w:lineRule="auto"/>
              <w:jc w:val="center"/>
              <w:rPr>
                <w:sz w:val="18"/>
                <w:szCs w:val="18"/>
                <w:rtl/>
              </w:rPr>
            </w:pPr>
            <w:r w:rsidRPr="00ED1DE0">
              <w:rPr>
                <w:rFonts w:hint="cs"/>
                <w:sz w:val="18"/>
                <w:szCs w:val="18"/>
                <w:rtl/>
              </w:rPr>
              <w:t>نام رشته هاي مصوب</w:t>
            </w:r>
          </w:p>
        </w:tc>
        <w:tc>
          <w:tcPr>
            <w:tcW w:w="3402" w:type="dxa"/>
            <w:vMerge w:val="restart"/>
            <w:tcBorders>
              <w:top w:val="thinThickThinSmallGap" w:sz="24" w:space="0" w:color="auto"/>
              <w:right w:val="thinThickThinSmallGap" w:sz="24" w:space="0" w:color="auto"/>
            </w:tcBorders>
            <w:shd w:val="clear" w:color="auto" w:fill="CCC0D9" w:themeFill="accent4" w:themeFillTint="66"/>
            <w:vAlign w:val="center"/>
          </w:tcPr>
          <w:p w14:paraId="4E121989" w14:textId="77777777" w:rsidR="00CC4EEE" w:rsidRPr="00ED1DE0" w:rsidRDefault="00CC4EEE" w:rsidP="00AC559B">
            <w:pPr>
              <w:bidi/>
              <w:spacing w:after="0" w:line="216" w:lineRule="auto"/>
              <w:jc w:val="center"/>
              <w:rPr>
                <w:sz w:val="18"/>
                <w:szCs w:val="18"/>
                <w:rtl/>
              </w:rPr>
            </w:pPr>
            <w:r>
              <w:rPr>
                <w:rFonts w:hint="cs"/>
                <w:sz w:val="18"/>
                <w:szCs w:val="18"/>
                <w:rtl/>
              </w:rPr>
              <w:t>آدرس و شماره تماس دانشکده</w:t>
            </w:r>
          </w:p>
        </w:tc>
      </w:tr>
      <w:tr w:rsidR="00CC4EEE" w14:paraId="18DF6A6D" w14:textId="77777777" w:rsidTr="0073225B">
        <w:trPr>
          <w:trHeight w:val="440"/>
          <w:jc w:val="center"/>
        </w:trPr>
        <w:tc>
          <w:tcPr>
            <w:tcW w:w="2676" w:type="dxa"/>
            <w:vMerge/>
            <w:tcBorders>
              <w:left w:val="thinThickThinSmallGap" w:sz="24" w:space="0" w:color="auto"/>
              <w:bottom w:val="single" w:sz="4" w:space="0" w:color="auto"/>
            </w:tcBorders>
            <w:shd w:val="clear" w:color="auto" w:fill="CCC0D9" w:themeFill="accent4" w:themeFillTint="66"/>
            <w:vAlign w:val="center"/>
          </w:tcPr>
          <w:p w14:paraId="3B49655A" w14:textId="77777777" w:rsidR="00CC4EEE" w:rsidRPr="00902EBE" w:rsidRDefault="00CC4EEE" w:rsidP="00AC559B">
            <w:pPr>
              <w:bidi/>
              <w:spacing w:after="0" w:line="216" w:lineRule="auto"/>
              <w:jc w:val="center"/>
              <w:rPr>
                <w:rFonts w:cs="B Nazanin"/>
                <w:sz w:val="18"/>
                <w:szCs w:val="18"/>
                <w:rtl/>
              </w:rPr>
            </w:pPr>
          </w:p>
        </w:tc>
        <w:tc>
          <w:tcPr>
            <w:tcW w:w="3121" w:type="dxa"/>
            <w:vMerge/>
            <w:shd w:val="clear" w:color="auto" w:fill="CCC0D9" w:themeFill="accent4" w:themeFillTint="66"/>
            <w:vAlign w:val="center"/>
          </w:tcPr>
          <w:p w14:paraId="09C20211" w14:textId="77777777" w:rsidR="00CC4EEE" w:rsidRPr="00902EBE" w:rsidRDefault="00CC4EEE" w:rsidP="00AC559B">
            <w:pPr>
              <w:bidi/>
              <w:spacing w:after="0" w:line="216" w:lineRule="auto"/>
              <w:jc w:val="center"/>
              <w:rPr>
                <w:rFonts w:cs="B Nazanin"/>
                <w:sz w:val="18"/>
                <w:szCs w:val="18"/>
                <w:rtl/>
              </w:rPr>
            </w:pPr>
          </w:p>
        </w:tc>
        <w:tc>
          <w:tcPr>
            <w:tcW w:w="3402" w:type="dxa"/>
            <w:vMerge/>
            <w:tcBorders>
              <w:bottom w:val="single" w:sz="4" w:space="0" w:color="auto"/>
              <w:right w:val="thinThickThinSmallGap" w:sz="24" w:space="0" w:color="auto"/>
            </w:tcBorders>
            <w:shd w:val="clear" w:color="auto" w:fill="CCC0D9" w:themeFill="accent4" w:themeFillTint="66"/>
            <w:vAlign w:val="center"/>
          </w:tcPr>
          <w:p w14:paraId="72D60DE1" w14:textId="77777777" w:rsidR="00CC4EEE" w:rsidRPr="00902EBE" w:rsidRDefault="00CC4EEE" w:rsidP="00AC559B">
            <w:pPr>
              <w:bidi/>
              <w:spacing w:after="0" w:line="216" w:lineRule="auto"/>
              <w:jc w:val="center"/>
              <w:rPr>
                <w:rFonts w:cs="B Nazanin"/>
                <w:sz w:val="18"/>
                <w:szCs w:val="18"/>
                <w:rtl/>
              </w:rPr>
            </w:pPr>
          </w:p>
        </w:tc>
      </w:tr>
      <w:tr w:rsidR="00CC4EEE" w14:paraId="5535C342" w14:textId="77777777" w:rsidTr="0073225B">
        <w:trPr>
          <w:jc w:val="center"/>
        </w:trPr>
        <w:tc>
          <w:tcPr>
            <w:tcW w:w="2676" w:type="dxa"/>
            <w:vMerge w:val="restart"/>
            <w:tcBorders>
              <w:left w:val="thinThickThinSmallGap" w:sz="24" w:space="0" w:color="auto"/>
              <w:bottom w:val="single" w:sz="24" w:space="0" w:color="auto"/>
            </w:tcBorders>
            <w:shd w:val="clear" w:color="auto" w:fill="FDE9D9" w:themeFill="accent6" w:themeFillTint="33"/>
            <w:vAlign w:val="center"/>
          </w:tcPr>
          <w:p w14:paraId="4E028A79" w14:textId="77777777" w:rsidR="00CC4EEE" w:rsidRPr="00BE4284" w:rsidRDefault="00CC4EEE" w:rsidP="00AC559B">
            <w:pPr>
              <w:bidi/>
              <w:spacing w:after="0" w:line="216" w:lineRule="auto"/>
              <w:jc w:val="center"/>
              <w:rPr>
                <w:rtl/>
              </w:rPr>
            </w:pPr>
            <w:r w:rsidRPr="00BE4284">
              <w:rPr>
                <w:rFonts w:hint="cs"/>
                <w:rtl/>
              </w:rPr>
              <w:t>پزشكـــي</w:t>
            </w:r>
          </w:p>
        </w:tc>
        <w:tc>
          <w:tcPr>
            <w:tcW w:w="3121" w:type="dxa"/>
            <w:shd w:val="clear" w:color="auto" w:fill="FDE9D9" w:themeFill="accent6" w:themeFillTint="33"/>
          </w:tcPr>
          <w:p w14:paraId="52872A9C"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فارماكولوژي</w:t>
            </w:r>
          </w:p>
        </w:tc>
        <w:tc>
          <w:tcPr>
            <w:tcW w:w="3402" w:type="dxa"/>
            <w:vMerge w:val="restart"/>
            <w:tcBorders>
              <w:bottom w:val="single" w:sz="24" w:space="0" w:color="auto"/>
              <w:right w:val="thinThickThinSmallGap" w:sz="24" w:space="0" w:color="auto"/>
            </w:tcBorders>
            <w:shd w:val="clear" w:color="auto" w:fill="FDE9D9" w:themeFill="accent6" w:themeFillTint="33"/>
            <w:vAlign w:val="center"/>
          </w:tcPr>
          <w:p w14:paraId="267A76AB" w14:textId="77777777" w:rsidR="00CC4EEE" w:rsidRDefault="00CC4EEE" w:rsidP="00AC559B">
            <w:pPr>
              <w:bidi/>
              <w:spacing w:after="0" w:line="216" w:lineRule="auto"/>
              <w:jc w:val="center"/>
              <w:rPr>
                <w:rFonts w:cs="B Nazanin"/>
                <w:rtl/>
              </w:rPr>
            </w:pPr>
            <w:r w:rsidRPr="00932D18">
              <w:rPr>
                <w:rFonts w:cs="B Nazanin" w:hint="cs"/>
                <w:rtl/>
              </w:rPr>
              <w:t>بزرگراه شهيد همت- جنب بيمارستان ميلاد- دانشگاه علوم پزشكي ايران</w:t>
            </w:r>
          </w:p>
          <w:p w14:paraId="43274959" w14:textId="77777777" w:rsidR="00CC4EEE" w:rsidRPr="00902EBE" w:rsidRDefault="00CC4EEE" w:rsidP="00AC559B">
            <w:pPr>
              <w:bidi/>
              <w:spacing w:after="0" w:line="216" w:lineRule="auto"/>
              <w:jc w:val="center"/>
              <w:rPr>
                <w:rFonts w:cs="B Nazanin"/>
                <w:sz w:val="18"/>
                <w:szCs w:val="18"/>
                <w:rtl/>
              </w:rPr>
            </w:pPr>
            <w:r>
              <w:rPr>
                <w:rFonts w:cs="B Nazanin" w:hint="cs"/>
                <w:rtl/>
              </w:rPr>
              <w:t xml:space="preserve">تلفن: </w:t>
            </w:r>
            <w:r w:rsidRPr="00932D18">
              <w:rPr>
                <w:rFonts w:cs="B Nazanin" w:hint="cs"/>
                <w:rtl/>
              </w:rPr>
              <w:t>23و86703320</w:t>
            </w:r>
          </w:p>
        </w:tc>
      </w:tr>
      <w:tr w:rsidR="00CC4EEE" w14:paraId="06B014FF" w14:textId="77777777" w:rsidTr="0073225B">
        <w:trPr>
          <w:jc w:val="center"/>
        </w:trPr>
        <w:tc>
          <w:tcPr>
            <w:tcW w:w="2676" w:type="dxa"/>
            <w:vMerge/>
            <w:tcBorders>
              <w:left w:val="thinThickThinSmallGap" w:sz="24" w:space="0" w:color="auto"/>
              <w:bottom w:val="single" w:sz="24" w:space="0" w:color="auto"/>
            </w:tcBorders>
            <w:shd w:val="clear" w:color="auto" w:fill="D9D9D9"/>
            <w:vAlign w:val="center"/>
          </w:tcPr>
          <w:p w14:paraId="0A909259" w14:textId="77777777" w:rsidR="00CC4EEE" w:rsidRPr="00BE4284" w:rsidRDefault="00CC4EEE" w:rsidP="00AC559B">
            <w:pPr>
              <w:bidi/>
              <w:spacing w:after="0" w:line="216" w:lineRule="auto"/>
              <w:jc w:val="center"/>
              <w:rPr>
                <w:rtl/>
              </w:rPr>
            </w:pPr>
          </w:p>
        </w:tc>
        <w:tc>
          <w:tcPr>
            <w:tcW w:w="3121" w:type="dxa"/>
            <w:shd w:val="clear" w:color="auto" w:fill="FDE9D9" w:themeFill="accent6" w:themeFillTint="33"/>
          </w:tcPr>
          <w:p w14:paraId="674B0BDD"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ويروس شناسي</w:t>
            </w:r>
          </w:p>
        </w:tc>
        <w:tc>
          <w:tcPr>
            <w:tcW w:w="3402" w:type="dxa"/>
            <w:vMerge/>
            <w:tcBorders>
              <w:bottom w:val="single" w:sz="24" w:space="0" w:color="auto"/>
              <w:right w:val="thinThickThinSmallGap" w:sz="24" w:space="0" w:color="auto"/>
            </w:tcBorders>
            <w:vAlign w:val="center"/>
          </w:tcPr>
          <w:p w14:paraId="45130B94" w14:textId="77777777" w:rsidR="00CC4EEE" w:rsidRPr="00902EBE" w:rsidRDefault="00CC4EEE" w:rsidP="00AC559B">
            <w:pPr>
              <w:bidi/>
              <w:spacing w:after="0" w:line="216" w:lineRule="auto"/>
              <w:jc w:val="center"/>
              <w:rPr>
                <w:rFonts w:cs="B Nazanin"/>
                <w:sz w:val="18"/>
                <w:szCs w:val="18"/>
                <w:rtl/>
              </w:rPr>
            </w:pPr>
          </w:p>
        </w:tc>
      </w:tr>
      <w:tr w:rsidR="00CC4EEE" w14:paraId="0A339717" w14:textId="77777777" w:rsidTr="0073225B">
        <w:trPr>
          <w:jc w:val="center"/>
        </w:trPr>
        <w:tc>
          <w:tcPr>
            <w:tcW w:w="2676" w:type="dxa"/>
            <w:vMerge/>
            <w:tcBorders>
              <w:left w:val="thinThickThinSmallGap" w:sz="24" w:space="0" w:color="auto"/>
              <w:bottom w:val="single" w:sz="24" w:space="0" w:color="auto"/>
            </w:tcBorders>
            <w:shd w:val="clear" w:color="auto" w:fill="D9D9D9"/>
          </w:tcPr>
          <w:p w14:paraId="2C222127" w14:textId="77777777" w:rsidR="00CC4EEE" w:rsidRPr="00BE4284" w:rsidRDefault="00CC4EEE" w:rsidP="00AC559B">
            <w:pPr>
              <w:bidi/>
              <w:spacing w:after="0" w:line="216" w:lineRule="auto"/>
              <w:rPr>
                <w:rtl/>
              </w:rPr>
            </w:pPr>
          </w:p>
        </w:tc>
        <w:tc>
          <w:tcPr>
            <w:tcW w:w="3121" w:type="dxa"/>
            <w:shd w:val="clear" w:color="auto" w:fill="FDE9D9" w:themeFill="accent6" w:themeFillTint="33"/>
          </w:tcPr>
          <w:p w14:paraId="345E9695"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علوم تشريحي</w:t>
            </w:r>
          </w:p>
        </w:tc>
        <w:tc>
          <w:tcPr>
            <w:tcW w:w="3402" w:type="dxa"/>
            <w:vMerge/>
            <w:tcBorders>
              <w:bottom w:val="single" w:sz="24" w:space="0" w:color="auto"/>
              <w:right w:val="thinThickThinSmallGap" w:sz="24" w:space="0" w:color="auto"/>
            </w:tcBorders>
            <w:vAlign w:val="center"/>
          </w:tcPr>
          <w:p w14:paraId="2BC39B8F" w14:textId="77777777" w:rsidR="00CC4EEE" w:rsidRPr="00902EBE" w:rsidRDefault="00CC4EEE" w:rsidP="00AC559B">
            <w:pPr>
              <w:bidi/>
              <w:spacing w:after="0" w:line="216" w:lineRule="auto"/>
              <w:jc w:val="center"/>
              <w:rPr>
                <w:rFonts w:cs="B Nazanin"/>
                <w:sz w:val="18"/>
                <w:szCs w:val="18"/>
                <w:rtl/>
              </w:rPr>
            </w:pPr>
          </w:p>
        </w:tc>
      </w:tr>
      <w:tr w:rsidR="00CC4EEE" w14:paraId="7EE3ECF4" w14:textId="77777777" w:rsidTr="0073225B">
        <w:trPr>
          <w:jc w:val="center"/>
        </w:trPr>
        <w:tc>
          <w:tcPr>
            <w:tcW w:w="2676" w:type="dxa"/>
            <w:vMerge/>
            <w:tcBorders>
              <w:left w:val="thinThickThinSmallGap" w:sz="24" w:space="0" w:color="auto"/>
              <w:bottom w:val="single" w:sz="24" w:space="0" w:color="auto"/>
            </w:tcBorders>
            <w:shd w:val="clear" w:color="auto" w:fill="D9D9D9"/>
          </w:tcPr>
          <w:p w14:paraId="78381489" w14:textId="77777777" w:rsidR="00CC4EEE" w:rsidRPr="00BE4284" w:rsidRDefault="00CC4EEE" w:rsidP="00AC559B">
            <w:pPr>
              <w:bidi/>
              <w:spacing w:after="0" w:line="216" w:lineRule="auto"/>
              <w:rPr>
                <w:rtl/>
              </w:rPr>
            </w:pPr>
          </w:p>
        </w:tc>
        <w:tc>
          <w:tcPr>
            <w:tcW w:w="3121" w:type="dxa"/>
            <w:shd w:val="clear" w:color="auto" w:fill="FDE9D9" w:themeFill="accent6" w:themeFillTint="33"/>
          </w:tcPr>
          <w:p w14:paraId="1A78BB0A"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بيوشيمي باليني</w:t>
            </w:r>
          </w:p>
        </w:tc>
        <w:tc>
          <w:tcPr>
            <w:tcW w:w="3402" w:type="dxa"/>
            <w:vMerge/>
            <w:tcBorders>
              <w:bottom w:val="single" w:sz="24" w:space="0" w:color="auto"/>
              <w:right w:val="thinThickThinSmallGap" w:sz="24" w:space="0" w:color="auto"/>
            </w:tcBorders>
            <w:vAlign w:val="center"/>
          </w:tcPr>
          <w:p w14:paraId="24AC3E6F" w14:textId="77777777" w:rsidR="00CC4EEE" w:rsidRPr="00902EBE" w:rsidRDefault="00CC4EEE" w:rsidP="00AC559B">
            <w:pPr>
              <w:bidi/>
              <w:spacing w:after="0" w:line="216" w:lineRule="auto"/>
              <w:jc w:val="center"/>
              <w:rPr>
                <w:rFonts w:cs="B Nazanin"/>
                <w:sz w:val="18"/>
                <w:szCs w:val="18"/>
                <w:rtl/>
              </w:rPr>
            </w:pPr>
          </w:p>
        </w:tc>
      </w:tr>
      <w:tr w:rsidR="00CC4EEE" w14:paraId="5A114D73" w14:textId="77777777" w:rsidTr="0073225B">
        <w:trPr>
          <w:jc w:val="center"/>
        </w:trPr>
        <w:tc>
          <w:tcPr>
            <w:tcW w:w="2676" w:type="dxa"/>
            <w:vMerge/>
            <w:tcBorders>
              <w:left w:val="thinThickThinSmallGap" w:sz="24" w:space="0" w:color="auto"/>
              <w:bottom w:val="single" w:sz="24" w:space="0" w:color="auto"/>
            </w:tcBorders>
            <w:shd w:val="clear" w:color="auto" w:fill="D9D9D9"/>
          </w:tcPr>
          <w:p w14:paraId="09065B88" w14:textId="77777777" w:rsidR="00CC4EEE" w:rsidRPr="00BE4284" w:rsidRDefault="00CC4EEE" w:rsidP="00AC559B">
            <w:pPr>
              <w:bidi/>
              <w:spacing w:after="0" w:line="216" w:lineRule="auto"/>
              <w:rPr>
                <w:rtl/>
              </w:rPr>
            </w:pPr>
          </w:p>
        </w:tc>
        <w:tc>
          <w:tcPr>
            <w:tcW w:w="3121" w:type="dxa"/>
            <w:shd w:val="clear" w:color="auto" w:fill="FDE9D9" w:themeFill="accent6" w:themeFillTint="33"/>
          </w:tcPr>
          <w:p w14:paraId="53F232DE"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انگل شناسي</w:t>
            </w:r>
          </w:p>
        </w:tc>
        <w:tc>
          <w:tcPr>
            <w:tcW w:w="3402" w:type="dxa"/>
            <w:vMerge/>
            <w:tcBorders>
              <w:bottom w:val="single" w:sz="24" w:space="0" w:color="auto"/>
              <w:right w:val="thinThickThinSmallGap" w:sz="24" w:space="0" w:color="auto"/>
            </w:tcBorders>
            <w:vAlign w:val="center"/>
          </w:tcPr>
          <w:p w14:paraId="0D964CE9" w14:textId="77777777" w:rsidR="00CC4EEE" w:rsidRPr="00902EBE" w:rsidRDefault="00CC4EEE" w:rsidP="00AC559B">
            <w:pPr>
              <w:bidi/>
              <w:spacing w:after="0" w:line="216" w:lineRule="auto"/>
              <w:jc w:val="center"/>
              <w:rPr>
                <w:rFonts w:cs="B Nazanin"/>
                <w:sz w:val="18"/>
                <w:szCs w:val="18"/>
                <w:rtl/>
              </w:rPr>
            </w:pPr>
          </w:p>
        </w:tc>
      </w:tr>
      <w:tr w:rsidR="00CC4EEE" w14:paraId="00404836" w14:textId="77777777" w:rsidTr="0073225B">
        <w:trPr>
          <w:jc w:val="center"/>
        </w:trPr>
        <w:tc>
          <w:tcPr>
            <w:tcW w:w="2676" w:type="dxa"/>
            <w:vMerge/>
            <w:tcBorders>
              <w:left w:val="thinThickThinSmallGap" w:sz="24" w:space="0" w:color="auto"/>
              <w:bottom w:val="single" w:sz="24" w:space="0" w:color="auto"/>
            </w:tcBorders>
            <w:shd w:val="clear" w:color="auto" w:fill="D9D9D9"/>
          </w:tcPr>
          <w:p w14:paraId="64D52791" w14:textId="77777777" w:rsidR="00CC4EEE" w:rsidRPr="00BE4284" w:rsidRDefault="00CC4EEE" w:rsidP="00AC559B">
            <w:pPr>
              <w:bidi/>
              <w:spacing w:after="0" w:line="216" w:lineRule="auto"/>
              <w:rPr>
                <w:rtl/>
              </w:rPr>
            </w:pPr>
          </w:p>
        </w:tc>
        <w:tc>
          <w:tcPr>
            <w:tcW w:w="3121" w:type="dxa"/>
            <w:shd w:val="clear" w:color="auto" w:fill="FDE9D9" w:themeFill="accent6" w:themeFillTint="33"/>
          </w:tcPr>
          <w:p w14:paraId="605BCA01"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باكتري شناسي</w:t>
            </w:r>
          </w:p>
        </w:tc>
        <w:tc>
          <w:tcPr>
            <w:tcW w:w="3402" w:type="dxa"/>
            <w:vMerge/>
            <w:tcBorders>
              <w:bottom w:val="single" w:sz="24" w:space="0" w:color="auto"/>
              <w:right w:val="thinThickThinSmallGap" w:sz="24" w:space="0" w:color="auto"/>
            </w:tcBorders>
            <w:vAlign w:val="center"/>
          </w:tcPr>
          <w:p w14:paraId="3C616A85" w14:textId="77777777" w:rsidR="00CC4EEE" w:rsidRPr="00902EBE" w:rsidRDefault="00CC4EEE" w:rsidP="00AC559B">
            <w:pPr>
              <w:bidi/>
              <w:spacing w:after="0" w:line="216" w:lineRule="auto"/>
              <w:jc w:val="center"/>
              <w:rPr>
                <w:rFonts w:cs="B Nazanin"/>
                <w:sz w:val="18"/>
                <w:szCs w:val="18"/>
                <w:rtl/>
              </w:rPr>
            </w:pPr>
          </w:p>
        </w:tc>
      </w:tr>
      <w:tr w:rsidR="00CC4EEE" w14:paraId="2178F8EF" w14:textId="77777777" w:rsidTr="0073225B">
        <w:trPr>
          <w:jc w:val="center"/>
        </w:trPr>
        <w:tc>
          <w:tcPr>
            <w:tcW w:w="2676" w:type="dxa"/>
            <w:vMerge/>
            <w:tcBorders>
              <w:left w:val="thinThickThinSmallGap" w:sz="24" w:space="0" w:color="auto"/>
              <w:bottom w:val="single" w:sz="24" w:space="0" w:color="auto"/>
            </w:tcBorders>
            <w:shd w:val="clear" w:color="auto" w:fill="D9D9D9"/>
          </w:tcPr>
          <w:p w14:paraId="3D1EF591" w14:textId="77777777" w:rsidR="00CC4EEE" w:rsidRPr="00BE4284" w:rsidRDefault="00CC4EEE" w:rsidP="00AC559B">
            <w:pPr>
              <w:bidi/>
              <w:spacing w:after="0" w:line="216" w:lineRule="auto"/>
              <w:rPr>
                <w:rtl/>
              </w:rPr>
            </w:pPr>
          </w:p>
        </w:tc>
        <w:tc>
          <w:tcPr>
            <w:tcW w:w="3121" w:type="dxa"/>
            <w:shd w:val="clear" w:color="auto" w:fill="FDE9D9" w:themeFill="accent6" w:themeFillTint="33"/>
          </w:tcPr>
          <w:p w14:paraId="67BF8D1F"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ايمني شناسي پزشكي</w:t>
            </w:r>
          </w:p>
        </w:tc>
        <w:tc>
          <w:tcPr>
            <w:tcW w:w="3402" w:type="dxa"/>
            <w:vMerge/>
            <w:tcBorders>
              <w:bottom w:val="single" w:sz="24" w:space="0" w:color="auto"/>
              <w:right w:val="thinThickThinSmallGap" w:sz="24" w:space="0" w:color="auto"/>
            </w:tcBorders>
            <w:vAlign w:val="center"/>
          </w:tcPr>
          <w:p w14:paraId="3A95D77F" w14:textId="77777777" w:rsidR="00CC4EEE" w:rsidRPr="00902EBE" w:rsidRDefault="00CC4EEE" w:rsidP="00AC559B">
            <w:pPr>
              <w:bidi/>
              <w:spacing w:after="0" w:line="216" w:lineRule="auto"/>
              <w:jc w:val="center"/>
              <w:rPr>
                <w:rFonts w:cs="B Nazanin"/>
                <w:sz w:val="18"/>
                <w:szCs w:val="18"/>
                <w:rtl/>
              </w:rPr>
            </w:pPr>
          </w:p>
        </w:tc>
      </w:tr>
      <w:tr w:rsidR="00CC4EEE" w14:paraId="4835FEE0" w14:textId="77777777" w:rsidTr="0073225B">
        <w:trPr>
          <w:jc w:val="center"/>
        </w:trPr>
        <w:tc>
          <w:tcPr>
            <w:tcW w:w="2676" w:type="dxa"/>
            <w:vMerge/>
            <w:tcBorders>
              <w:left w:val="thinThickThinSmallGap" w:sz="24" w:space="0" w:color="auto"/>
              <w:bottom w:val="single" w:sz="24" w:space="0" w:color="auto"/>
            </w:tcBorders>
            <w:shd w:val="clear" w:color="auto" w:fill="D9D9D9"/>
          </w:tcPr>
          <w:p w14:paraId="38F29B7A" w14:textId="77777777" w:rsidR="00CC4EEE" w:rsidRPr="00BE4284" w:rsidRDefault="00CC4EEE" w:rsidP="00AC559B">
            <w:pPr>
              <w:bidi/>
              <w:spacing w:after="0" w:line="216" w:lineRule="auto"/>
              <w:rPr>
                <w:rtl/>
              </w:rPr>
            </w:pPr>
          </w:p>
        </w:tc>
        <w:tc>
          <w:tcPr>
            <w:tcW w:w="3121" w:type="dxa"/>
            <w:shd w:val="clear" w:color="auto" w:fill="FDE9D9" w:themeFill="accent6" w:themeFillTint="33"/>
          </w:tcPr>
          <w:p w14:paraId="4E436911"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فيزيولوژي</w:t>
            </w:r>
          </w:p>
        </w:tc>
        <w:tc>
          <w:tcPr>
            <w:tcW w:w="3402" w:type="dxa"/>
            <w:vMerge/>
            <w:tcBorders>
              <w:bottom w:val="single" w:sz="24" w:space="0" w:color="auto"/>
              <w:right w:val="thinThickThinSmallGap" w:sz="24" w:space="0" w:color="auto"/>
            </w:tcBorders>
            <w:vAlign w:val="center"/>
          </w:tcPr>
          <w:p w14:paraId="0B22918A" w14:textId="77777777" w:rsidR="00CC4EEE" w:rsidRPr="00902EBE" w:rsidRDefault="00CC4EEE" w:rsidP="00AC559B">
            <w:pPr>
              <w:bidi/>
              <w:spacing w:after="0" w:line="216" w:lineRule="auto"/>
              <w:jc w:val="center"/>
              <w:rPr>
                <w:rFonts w:cs="B Nazanin"/>
                <w:sz w:val="18"/>
                <w:szCs w:val="18"/>
                <w:rtl/>
              </w:rPr>
            </w:pPr>
          </w:p>
        </w:tc>
      </w:tr>
      <w:tr w:rsidR="00CC4EEE" w14:paraId="25E654B8" w14:textId="77777777" w:rsidTr="0073225B">
        <w:trPr>
          <w:jc w:val="center"/>
        </w:trPr>
        <w:tc>
          <w:tcPr>
            <w:tcW w:w="2676" w:type="dxa"/>
            <w:vMerge/>
            <w:tcBorders>
              <w:left w:val="thinThickThinSmallGap" w:sz="24" w:space="0" w:color="auto"/>
              <w:bottom w:val="single" w:sz="24" w:space="0" w:color="auto"/>
            </w:tcBorders>
            <w:shd w:val="clear" w:color="auto" w:fill="D9D9D9"/>
          </w:tcPr>
          <w:p w14:paraId="5A7FA380" w14:textId="77777777" w:rsidR="00CC4EEE" w:rsidRPr="00BE4284" w:rsidRDefault="00CC4EEE" w:rsidP="00AC559B">
            <w:pPr>
              <w:bidi/>
              <w:spacing w:after="0" w:line="216" w:lineRule="auto"/>
              <w:rPr>
                <w:rtl/>
              </w:rPr>
            </w:pPr>
          </w:p>
        </w:tc>
        <w:tc>
          <w:tcPr>
            <w:tcW w:w="3121" w:type="dxa"/>
            <w:shd w:val="clear" w:color="auto" w:fill="FDE9D9" w:themeFill="accent6" w:themeFillTint="33"/>
          </w:tcPr>
          <w:p w14:paraId="6DB05451"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فيزيك پزشكي</w:t>
            </w:r>
          </w:p>
        </w:tc>
        <w:tc>
          <w:tcPr>
            <w:tcW w:w="3402" w:type="dxa"/>
            <w:vMerge/>
            <w:tcBorders>
              <w:bottom w:val="single" w:sz="24" w:space="0" w:color="auto"/>
              <w:right w:val="thinThickThinSmallGap" w:sz="24" w:space="0" w:color="auto"/>
            </w:tcBorders>
            <w:vAlign w:val="center"/>
          </w:tcPr>
          <w:p w14:paraId="209F9A11" w14:textId="77777777" w:rsidR="00CC4EEE" w:rsidRPr="00902EBE" w:rsidRDefault="00CC4EEE" w:rsidP="00AC559B">
            <w:pPr>
              <w:bidi/>
              <w:spacing w:after="0" w:line="216" w:lineRule="auto"/>
              <w:jc w:val="center"/>
              <w:rPr>
                <w:rFonts w:cs="B Nazanin"/>
                <w:sz w:val="18"/>
                <w:szCs w:val="18"/>
                <w:rtl/>
              </w:rPr>
            </w:pPr>
          </w:p>
        </w:tc>
      </w:tr>
      <w:tr w:rsidR="00CC4EEE" w14:paraId="7DA6C1B9" w14:textId="77777777" w:rsidTr="0073225B">
        <w:trPr>
          <w:trHeight w:val="313"/>
          <w:jc w:val="center"/>
        </w:trPr>
        <w:tc>
          <w:tcPr>
            <w:tcW w:w="2676" w:type="dxa"/>
            <w:vMerge/>
            <w:tcBorders>
              <w:left w:val="thinThickThinSmallGap" w:sz="24" w:space="0" w:color="auto"/>
              <w:bottom w:val="single" w:sz="24" w:space="0" w:color="auto"/>
            </w:tcBorders>
            <w:shd w:val="clear" w:color="auto" w:fill="D9D9D9"/>
          </w:tcPr>
          <w:p w14:paraId="104CE8D2" w14:textId="77777777" w:rsidR="00CC4EEE" w:rsidRPr="00BE4284" w:rsidRDefault="00CC4EEE" w:rsidP="00AC559B">
            <w:pPr>
              <w:bidi/>
              <w:spacing w:after="0" w:line="216" w:lineRule="auto"/>
              <w:rPr>
                <w:rtl/>
              </w:rPr>
            </w:pPr>
          </w:p>
        </w:tc>
        <w:tc>
          <w:tcPr>
            <w:tcW w:w="3121" w:type="dxa"/>
            <w:shd w:val="clear" w:color="auto" w:fill="FDE9D9" w:themeFill="accent6" w:themeFillTint="33"/>
          </w:tcPr>
          <w:p w14:paraId="718C68D3" w14:textId="77777777" w:rsidR="00CC4EEE" w:rsidRPr="00B720D9" w:rsidRDefault="00CC4EEE" w:rsidP="00AC559B">
            <w:pPr>
              <w:bidi/>
              <w:spacing w:after="0" w:line="216" w:lineRule="auto"/>
              <w:jc w:val="center"/>
              <w:rPr>
                <w:rFonts w:cs="B Nazanin"/>
                <w:sz w:val="20"/>
                <w:szCs w:val="20"/>
                <w:rtl/>
              </w:rPr>
            </w:pPr>
            <w:r>
              <w:rPr>
                <w:rFonts w:cs="B Nazanin" w:hint="cs"/>
                <w:sz w:val="20"/>
                <w:szCs w:val="20"/>
                <w:rtl/>
              </w:rPr>
              <w:t>سالمندشناسي</w:t>
            </w:r>
          </w:p>
        </w:tc>
        <w:tc>
          <w:tcPr>
            <w:tcW w:w="3402" w:type="dxa"/>
            <w:vMerge/>
            <w:tcBorders>
              <w:bottom w:val="single" w:sz="24" w:space="0" w:color="auto"/>
              <w:right w:val="thinThickThinSmallGap" w:sz="24" w:space="0" w:color="auto"/>
            </w:tcBorders>
            <w:vAlign w:val="center"/>
          </w:tcPr>
          <w:p w14:paraId="329E4AC2" w14:textId="77777777" w:rsidR="00CC4EEE" w:rsidRPr="00902EBE" w:rsidRDefault="00CC4EEE" w:rsidP="00AC559B">
            <w:pPr>
              <w:bidi/>
              <w:spacing w:after="0" w:line="216" w:lineRule="auto"/>
              <w:jc w:val="center"/>
              <w:rPr>
                <w:rFonts w:cs="B Nazanin"/>
                <w:sz w:val="18"/>
                <w:szCs w:val="18"/>
                <w:rtl/>
              </w:rPr>
            </w:pPr>
          </w:p>
        </w:tc>
      </w:tr>
      <w:tr w:rsidR="00CC4EEE" w14:paraId="6024DF14" w14:textId="77777777" w:rsidTr="0073225B">
        <w:trPr>
          <w:trHeight w:val="275"/>
          <w:jc w:val="center"/>
        </w:trPr>
        <w:tc>
          <w:tcPr>
            <w:tcW w:w="2676" w:type="dxa"/>
            <w:vMerge/>
            <w:tcBorders>
              <w:left w:val="thinThickThinSmallGap" w:sz="24" w:space="0" w:color="auto"/>
              <w:bottom w:val="single" w:sz="24" w:space="0" w:color="auto"/>
            </w:tcBorders>
            <w:shd w:val="clear" w:color="auto" w:fill="D9D9D9"/>
          </w:tcPr>
          <w:p w14:paraId="0162E0D4" w14:textId="77777777" w:rsidR="00CC4EEE" w:rsidRPr="00BE4284" w:rsidRDefault="00CC4EEE" w:rsidP="00AC559B">
            <w:pPr>
              <w:bidi/>
              <w:spacing w:after="0" w:line="216" w:lineRule="auto"/>
              <w:rPr>
                <w:rtl/>
              </w:rPr>
            </w:pPr>
          </w:p>
        </w:tc>
        <w:tc>
          <w:tcPr>
            <w:tcW w:w="3121" w:type="dxa"/>
            <w:shd w:val="clear" w:color="auto" w:fill="FDE9D9" w:themeFill="accent6" w:themeFillTint="33"/>
          </w:tcPr>
          <w:p w14:paraId="4957D9FD"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بيولوژي توليد مثل</w:t>
            </w:r>
          </w:p>
        </w:tc>
        <w:tc>
          <w:tcPr>
            <w:tcW w:w="3402" w:type="dxa"/>
            <w:vMerge/>
            <w:tcBorders>
              <w:bottom w:val="single" w:sz="24" w:space="0" w:color="auto"/>
              <w:right w:val="thinThickThinSmallGap" w:sz="24" w:space="0" w:color="auto"/>
            </w:tcBorders>
            <w:vAlign w:val="center"/>
          </w:tcPr>
          <w:p w14:paraId="4A52A8DC" w14:textId="77777777" w:rsidR="00CC4EEE" w:rsidRPr="00902EBE" w:rsidRDefault="00CC4EEE" w:rsidP="00AC559B">
            <w:pPr>
              <w:bidi/>
              <w:spacing w:after="0" w:line="216" w:lineRule="auto"/>
              <w:jc w:val="center"/>
              <w:rPr>
                <w:rFonts w:cs="B Nazanin"/>
                <w:sz w:val="18"/>
                <w:szCs w:val="18"/>
                <w:rtl/>
              </w:rPr>
            </w:pPr>
          </w:p>
        </w:tc>
      </w:tr>
      <w:tr w:rsidR="00CC4EEE" w14:paraId="2A835290" w14:textId="77777777" w:rsidTr="0073225B">
        <w:trPr>
          <w:trHeight w:val="262"/>
          <w:jc w:val="center"/>
        </w:trPr>
        <w:tc>
          <w:tcPr>
            <w:tcW w:w="2676" w:type="dxa"/>
            <w:vMerge/>
            <w:tcBorders>
              <w:left w:val="thinThickThinSmallGap" w:sz="24" w:space="0" w:color="auto"/>
              <w:bottom w:val="single" w:sz="24" w:space="0" w:color="auto"/>
            </w:tcBorders>
            <w:shd w:val="clear" w:color="auto" w:fill="D9D9D9"/>
          </w:tcPr>
          <w:p w14:paraId="018EF655" w14:textId="77777777" w:rsidR="00CC4EEE" w:rsidRPr="00BE4284" w:rsidRDefault="00CC4EEE" w:rsidP="00AC559B">
            <w:pPr>
              <w:bidi/>
              <w:spacing w:after="0" w:line="216" w:lineRule="auto"/>
              <w:rPr>
                <w:rtl/>
              </w:rPr>
            </w:pPr>
          </w:p>
        </w:tc>
        <w:tc>
          <w:tcPr>
            <w:tcW w:w="3121" w:type="dxa"/>
            <w:tcBorders>
              <w:bottom w:val="single" w:sz="24" w:space="0" w:color="auto"/>
            </w:tcBorders>
            <w:shd w:val="clear" w:color="auto" w:fill="FDE9D9" w:themeFill="accent6" w:themeFillTint="33"/>
          </w:tcPr>
          <w:p w14:paraId="648CDC37" w14:textId="77777777" w:rsidR="00CC4EEE" w:rsidRPr="00B720D9" w:rsidRDefault="00CC4EEE" w:rsidP="00AC559B">
            <w:pPr>
              <w:bidi/>
              <w:spacing w:after="0" w:line="216" w:lineRule="auto"/>
              <w:jc w:val="center"/>
              <w:rPr>
                <w:rFonts w:cs="B Nazanin"/>
                <w:sz w:val="20"/>
                <w:szCs w:val="20"/>
                <w:rtl/>
              </w:rPr>
            </w:pPr>
            <w:r>
              <w:rPr>
                <w:rFonts w:cs="B Nazanin" w:hint="cs"/>
                <w:sz w:val="20"/>
                <w:szCs w:val="20"/>
                <w:rtl/>
              </w:rPr>
              <w:t>آموزش پزشكي</w:t>
            </w:r>
          </w:p>
        </w:tc>
        <w:tc>
          <w:tcPr>
            <w:tcW w:w="3402" w:type="dxa"/>
            <w:vMerge/>
            <w:tcBorders>
              <w:bottom w:val="single" w:sz="24" w:space="0" w:color="auto"/>
              <w:right w:val="thinThickThinSmallGap" w:sz="24" w:space="0" w:color="auto"/>
            </w:tcBorders>
            <w:vAlign w:val="center"/>
          </w:tcPr>
          <w:p w14:paraId="0AE912CF" w14:textId="77777777" w:rsidR="00CC4EEE" w:rsidRPr="00902EBE" w:rsidRDefault="00CC4EEE" w:rsidP="00AC559B">
            <w:pPr>
              <w:bidi/>
              <w:spacing w:after="0" w:line="216" w:lineRule="auto"/>
              <w:jc w:val="center"/>
              <w:rPr>
                <w:rFonts w:cs="B Nazanin"/>
                <w:sz w:val="18"/>
                <w:szCs w:val="18"/>
                <w:rtl/>
              </w:rPr>
            </w:pPr>
          </w:p>
        </w:tc>
      </w:tr>
      <w:tr w:rsidR="00AC559B" w14:paraId="6920579F" w14:textId="77777777" w:rsidTr="0073225B">
        <w:trPr>
          <w:trHeight w:val="326"/>
          <w:jc w:val="center"/>
        </w:trPr>
        <w:tc>
          <w:tcPr>
            <w:tcW w:w="2676" w:type="dxa"/>
            <w:vMerge w:val="restart"/>
            <w:tcBorders>
              <w:top w:val="single" w:sz="24" w:space="0" w:color="auto"/>
              <w:left w:val="thinThickThinSmallGap" w:sz="24" w:space="0" w:color="auto"/>
            </w:tcBorders>
            <w:shd w:val="clear" w:color="auto" w:fill="EAF1DD" w:themeFill="accent3" w:themeFillTint="33"/>
          </w:tcPr>
          <w:p w14:paraId="0B031D1B" w14:textId="77777777" w:rsidR="00AC559B" w:rsidRPr="00BE4284" w:rsidRDefault="00AC559B" w:rsidP="00AC559B">
            <w:pPr>
              <w:bidi/>
              <w:spacing w:after="0" w:line="216" w:lineRule="auto"/>
              <w:jc w:val="center"/>
              <w:rPr>
                <w:rtl/>
              </w:rPr>
            </w:pPr>
          </w:p>
          <w:p w14:paraId="11805088" w14:textId="77777777" w:rsidR="00AC559B" w:rsidRPr="00BE4284" w:rsidRDefault="00AC559B" w:rsidP="00AC559B">
            <w:pPr>
              <w:bidi/>
              <w:spacing w:after="0" w:line="216" w:lineRule="auto"/>
              <w:jc w:val="center"/>
              <w:rPr>
                <w:rtl/>
              </w:rPr>
            </w:pPr>
          </w:p>
          <w:p w14:paraId="029E1BF8" w14:textId="77777777" w:rsidR="00AC559B" w:rsidRPr="00BE4284" w:rsidRDefault="00AC559B" w:rsidP="00AC559B">
            <w:pPr>
              <w:bidi/>
              <w:spacing w:after="0" w:line="216" w:lineRule="auto"/>
              <w:jc w:val="center"/>
              <w:rPr>
                <w:rtl/>
              </w:rPr>
            </w:pPr>
            <w:r w:rsidRPr="00BE4284">
              <w:rPr>
                <w:rFonts w:hint="cs"/>
                <w:rtl/>
              </w:rPr>
              <w:t>مديريت و اطلاع رساني پزشكي</w:t>
            </w:r>
          </w:p>
        </w:tc>
        <w:tc>
          <w:tcPr>
            <w:tcW w:w="3121" w:type="dxa"/>
            <w:tcBorders>
              <w:top w:val="single" w:sz="24" w:space="0" w:color="auto"/>
            </w:tcBorders>
            <w:shd w:val="clear" w:color="auto" w:fill="EAF1DD" w:themeFill="accent3" w:themeFillTint="33"/>
          </w:tcPr>
          <w:p w14:paraId="06A3B32B" w14:textId="77777777" w:rsidR="00AC559B" w:rsidRPr="00B720D9" w:rsidRDefault="00AC559B" w:rsidP="00AC559B">
            <w:pPr>
              <w:bidi/>
              <w:spacing w:after="0" w:line="216" w:lineRule="auto"/>
              <w:jc w:val="center"/>
              <w:rPr>
                <w:rFonts w:cs="B Nazanin"/>
                <w:sz w:val="18"/>
                <w:szCs w:val="18"/>
                <w:rtl/>
              </w:rPr>
            </w:pPr>
            <w:r w:rsidRPr="00B720D9">
              <w:rPr>
                <w:rFonts w:cs="B Nazanin" w:hint="cs"/>
                <w:sz w:val="18"/>
                <w:szCs w:val="18"/>
                <w:rtl/>
              </w:rPr>
              <w:t>مديريت خدمات بهداشتي درماني</w:t>
            </w:r>
          </w:p>
        </w:tc>
        <w:tc>
          <w:tcPr>
            <w:tcW w:w="3402" w:type="dxa"/>
            <w:vMerge w:val="restart"/>
            <w:tcBorders>
              <w:top w:val="single" w:sz="24" w:space="0" w:color="auto"/>
              <w:right w:val="thinThickThinSmallGap" w:sz="24" w:space="0" w:color="auto"/>
            </w:tcBorders>
            <w:shd w:val="clear" w:color="auto" w:fill="EAF1DD" w:themeFill="accent3" w:themeFillTint="33"/>
            <w:vAlign w:val="center"/>
          </w:tcPr>
          <w:p w14:paraId="511D2355" w14:textId="77777777" w:rsidR="00AC559B" w:rsidRDefault="00AC559B" w:rsidP="00AC559B">
            <w:pPr>
              <w:bidi/>
              <w:spacing w:after="0" w:line="216" w:lineRule="auto"/>
              <w:jc w:val="center"/>
              <w:rPr>
                <w:rFonts w:cs="B Nazanin"/>
                <w:rtl/>
              </w:rPr>
            </w:pPr>
          </w:p>
          <w:p w14:paraId="65E152E0" w14:textId="77777777" w:rsidR="00AC559B" w:rsidRDefault="00AC559B" w:rsidP="00AC559B">
            <w:pPr>
              <w:bidi/>
              <w:spacing w:after="0" w:line="216" w:lineRule="auto"/>
              <w:jc w:val="center"/>
              <w:rPr>
                <w:rFonts w:cs="B Nazanin"/>
                <w:rtl/>
              </w:rPr>
            </w:pPr>
          </w:p>
          <w:p w14:paraId="10355895" w14:textId="77777777" w:rsidR="00AC559B" w:rsidRDefault="00AC559B" w:rsidP="00AC559B">
            <w:pPr>
              <w:bidi/>
              <w:spacing w:after="0" w:line="216" w:lineRule="auto"/>
              <w:jc w:val="center"/>
              <w:rPr>
                <w:rFonts w:cs="B Nazanin"/>
                <w:rtl/>
              </w:rPr>
            </w:pPr>
          </w:p>
          <w:p w14:paraId="6994139C" w14:textId="77777777" w:rsidR="00AC559B" w:rsidRDefault="00AC559B" w:rsidP="00AC559B">
            <w:pPr>
              <w:bidi/>
              <w:spacing w:after="0" w:line="216" w:lineRule="auto"/>
              <w:jc w:val="center"/>
              <w:rPr>
                <w:rFonts w:cs="B Nazanin"/>
                <w:rtl/>
              </w:rPr>
            </w:pPr>
            <w:r w:rsidRPr="00932D18">
              <w:rPr>
                <w:rFonts w:cs="B Nazanin" w:hint="cs"/>
                <w:rtl/>
              </w:rPr>
              <w:t>خيابان وليعصر- خيابان رشيد ياسمي</w:t>
            </w:r>
          </w:p>
          <w:p w14:paraId="70C12C73" w14:textId="77777777" w:rsidR="00AC559B" w:rsidRDefault="00AC559B" w:rsidP="00AC559B">
            <w:pPr>
              <w:bidi/>
              <w:spacing w:after="0" w:line="216" w:lineRule="auto"/>
              <w:jc w:val="center"/>
              <w:rPr>
                <w:rFonts w:cs="B Nazanin"/>
                <w:rtl/>
              </w:rPr>
            </w:pPr>
            <w:r>
              <w:rPr>
                <w:rFonts w:cs="B Nazanin" w:hint="cs"/>
                <w:rtl/>
              </w:rPr>
              <w:t xml:space="preserve">تلفن: </w:t>
            </w:r>
            <w:r w:rsidRPr="00932D18">
              <w:rPr>
                <w:rFonts w:cs="B Nazanin" w:hint="cs"/>
                <w:rtl/>
              </w:rPr>
              <w:t>88778069</w:t>
            </w:r>
          </w:p>
          <w:p w14:paraId="3DD31D61" w14:textId="77777777" w:rsidR="00AC559B" w:rsidRDefault="00AC559B" w:rsidP="00AC559B">
            <w:pPr>
              <w:bidi/>
              <w:spacing w:after="0" w:line="216" w:lineRule="auto"/>
              <w:jc w:val="center"/>
              <w:rPr>
                <w:rFonts w:cs="B Nazanin"/>
                <w:rtl/>
              </w:rPr>
            </w:pPr>
          </w:p>
          <w:p w14:paraId="671AF7C4" w14:textId="77777777" w:rsidR="00AC559B" w:rsidRDefault="00AC559B" w:rsidP="00AC559B">
            <w:pPr>
              <w:bidi/>
              <w:spacing w:after="0" w:line="216" w:lineRule="auto"/>
              <w:rPr>
                <w:rFonts w:cs="B Nazanin"/>
                <w:rtl/>
              </w:rPr>
            </w:pPr>
          </w:p>
          <w:p w14:paraId="109FF8C4" w14:textId="77777777" w:rsidR="00AC559B" w:rsidRDefault="00AC559B" w:rsidP="00AC559B">
            <w:pPr>
              <w:bidi/>
              <w:spacing w:after="0" w:line="216" w:lineRule="auto"/>
              <w:rPr>
                <w:rFonts w:cs="B Nazanin"/>
                <w:sz w:val="18"/>
                <w:szCs w:val="18"/>
                <w:rtl/>
              </w:rPr>
            </w:pPr>
          </w:p>
          <w:p w14:paraId="64173385" w14:textId="77777777" w:rsidR="00AC559B" w:rsidRPr="00902EBE" w:rsidRDefault="00AC559B" w:rsidP="00AC559B">
            <w:pPr>
              <w:bidi/>
              <w:spacing w:after="0" w:line="216" w:lineRule="auto"/>
              <w:rPr>
                <w:rFonts w:cs="B Nazanin"/>
                <w:sz w:val="18"/>
                <w:szCs w:val="18"/>
                <w:rtl/>
              </w:rPr>
            </w:pPr>
          </w:p>
        </w:tc>
      </w:tr>
      <w:tr w:rsidR="00AC559B" w14:paraId="198D170E" w14:textId="77777777" w:rsidTr="0073225B">
        <w:trPr>
          <w:jc w:val="center"/>
        </w:trPr>
        <w:tc>
          <w:tcPr>
            <w:tcW w:w="2676" w:type="dxa"/>
            <w:vMerge/>
            <w:tcBorders>
              <w:left w:val="thinThickThinSmallGap" w:sz="24" w:space="0" w:color="auto"/>
            </w:tcBorders>
            <w:shd w:val="clear" w:color="auto" w:fill="D9D9D9"/>
            <w:vAlign w:val="center"/>
          </w:tcPr>
          <w:p w14:paraId="18CE5498" w14:textId="77777777" w:rsidR="00AC559B" w:rsidRPr="00BE4284" w:rsidRDefault="00AC559B" w:rsidP="00AC559B">
            <w:pPr>
              <w:bidi/>
              <w:spacing w:after="0" w:line="216" w:lineRule="auto"/>
              <w:jc w:val="center"/>
              <w:rPr>
                <w:rtl/>
              </w:rPr>
            </w:pPr>
          </w:p>
        </w:tc>
        <w:tc>
          <w:tcPr>
            <w:tcW w:w="3121" w:type="dxa"/>
            <w:tcBorders>
              <w:bottom w:val="single" w:sz="4" w:space="0" w:color="auto"/>
            </w:tcBorders>
            <w:shd w:val="clear" w:color="auto" w:fill="EAF1DD" w:themeFill="accent3" w:themeFillTint="33"/>
          </w:tcPr>
          <w:p w14:paraId="3E8FF8ED" w14:textId="77777777" w:rsidR="00AC559B" w:rsidRPr="00B720D9" w:rsidRDefault="00AC559B" w:rsidP="00AC559B">
            <w:pPr>
              <w:bidi/>
              <w:spacing w:after="0" w:line="216" w:lineRule="auto"/>
              <w:jc w:val="center"/>
              <w:rPr>
                <w:rFonts w:cs="B Nazanin"/>
                <w:sz w:val="20"/>
                <w:szCs w:val="20"/>
                <w:rtl/>
              </w:rPr>
            </w:pPr>
            <w:r w:rsidRPr="00B720D9">
              <w:rPr>
                <w:rFonts w:cs="B Nazanin" w:hint="cs"/>
                <w:sz w:val="20"/>
                <w:szCs w:val="20"/>
                <w:rtl/>
              </w:rPr>
              <w:t>مديريت اطلاعات بهداشتي درماني</w:t>
            </w:r>
          </w:p>
        </w:tc>
        <w:tc>
          <w:tcPr>
            <w:tcW w:w="3402" w:type="dxa"/>
            <w:vMerge/>
            <w:tcBorders>
              <w:right w:val="thinThickThinSmallGap" w:sz="24" w:space="0" w:color="auto"/>
            </w:tcBorders>
            <w:vAlign w:val="center"/>
          </w:tcPr>
          <w:p w14:paraId="344D6E4C" w14:textId="77777777" w:rsidR="00AC559B" w:rsidRPr="00902EBE" w:rsidRDefault="00AC559B" w:rsidP="00AC559B">
            <w:pPr>
              <w:bidi/>
              <w:spacing w:after="0" w:line="216" w:lineRule="auto"/>
              <w:jc w:val="center"/>
              <w:rPr>
                <w:rFonts w:cs="B Nazanin"/>
                <w:sz w:val="18"/>
                <w:szCs w:val="18"/>
                <w:rtl/>
              </w:rPr>
            </w:pPr>
          </w:p>
        </w:tc>
      </w:tr>
      <w:tr w:rsidR="00AC559B" w14:paraId="6C0FBBBC" w14:textId="77777777" w:rsidTr="0073225B">
        <w:trPr>
          <w:jc w:val="center"/>
        </w:trPr>
        <w:tc>
          <w:tcPr>
            <w:tcW w:w="2676" w:type="dxa"/>
            <w:vMerge/>
            <w:tcBorders>
              <w:left w:val="thinThickThinSmallGap" w:sz="24" w:space="0" w:color="auto"/>
            </w:tcBorders>
            <w:shd w:val="clear" w:color="auto" w:fill="D9D9D9"/>
          </w:tcPr>
          <w:p w14:paraId="54BA2576" w14:textId="77777777" w:rsidR="00AC559B" w:rsidRPr="00BE4284" w:rsidRDefault="00AC559B" w:rsidP="00AC559B">
            <w:pPr>
              <w:bidi/>
              <w:spacing w:after="0" w:line="216" w:lineRule="auto"/>
              <w:rPr>
                <w:rtl/>
              </w:rPr>
            </w:pPr>
          </w:p>
        </w:tc>
        <w:tc>
          <w:tcPr>
            <w:tcW w:w="3121" w:type="dxa"/>
            <w:tcBorders>
              <w:bottom w:val="single" w:sz="4" w:space="0" w:color="auto"/>
            </w:tcBorders>
            <w:shd w:val="clear" w:color="auto" w:fill="EAF1DD" w:themeFill="accent3" w:themeFillTint="33"/>
          </w:tcPr>
          <w:p w14:paraId="043C149C" w14:textId="77777777" w:rsidR="00AC559B" w:rsidRPr="00B720D9" w:rsidRDefault="00AC559B" w:rsidP="00AC559B">
            <w:pPr>
              <w:bidi/>
              <w:spacing w:after="0" w:line="216" w:lineRule="auto"/>
              <w:jc w:val="center"/>
              <w:rPr>
                <w:rFonts w:cs="B Nazanin"/>
                <w:sz w:val="20"/>
                <w:szCs w:val="20"/>
                <w:rtl/>
              </w:rPr>
            </w:pPr>
            <w:r w:rsidRPr="00B720D9">
              <w:rPr>
                <w:rFonts w:cs="B Nazanin" w:hint="cs"/>
                <w:sz w:val="20"/>
                <w:szCs w:val="20"/>
                <w:rtl/>
              </w:rPr>
              <w:t>اقتصاد سلامت</w:t>
            </w:r>
          </w:p>
        </w:tc>
        <w:tc>
          <w:tcPr>
            <w:tcW w:w="3402" w:type="dxa"/>
            <w:vMerge/>
            <w:tcBorders>
              <w:right w:val="thinThickThinSmallGap" w:sz="24" w:space="0" w:color="auto"/>
            </w:tcBorders>
            <w:vAlign w:val="center"/>
          </w:tcPr>
          <w:p w14:paraId="0FEF5800" w14:textId="77777777" w:rsidR="00AC559B" w:rsidRPr="00902EBE" w:rsidRDefault="00AC559B" w:rsidP="00AC559B">
            <w:pPr>
              <w:bidi/>
              <w:spacing w:after="0" w:line="216" w:lineRule="auto"/>
              <w:jc w:val="center"/>
              <w:rPr>
                <w:rFonts w:cs="B Nazanin"/>
                <w:sz w:val="18"/>
                <w:szCs w:val="18"/>
                <w:rtl/>
              </w:rPr>
            </w:pPr>
          </w:p>
        </w:tc>
      </w:tr>
      <w:tr w:rsidR="00AC559B" w14:paraId="4FFA5C43" w14:textId="77777777" w:rsidTr="0073225B">
        <w:trPr>
          <w:trHeight w:val="327"/>
          <w:jc w:val="center"/>
        </w:trPr>
        <w:tc>
          <w:tcPr>
            <w:tcW w:w="2676" w:type="dxa"/>
            <w:vMerge/>
            <w:tcBorders>
              <w:left w:val="thinThickThinSmallGap" w:sz="24" w:space="0" w:color="auto"/>
            </w:tcBorders>
            <w:shd w:val="clear" w:color="auto" w:fill="D9D9D9"/>
          </w:tcPr>
          <w:p w14:paraId="32A1FCEE" w14:textId="77777777" w:rsidR="00AC559B" w:rsidRPr="00BE4284" w:rsidRDefault="00AC559B" w:rsidP="00AC559B">
            <w:pPr>
              <w:bidi/>
              <w:spacing w:after="0" w:line="216" w:lineRule="auto"/>
              <w:rPr>
                <w:rtl/>
              </w:rPr>
            </w:pPr>
          </w:p>
        </w:tc>
        <w:tc>
          <w:tcPr>
            <w:tcW w:w="3121" w:type="dxa"/>
            <w:tcBorders>
              <w:bottom w:val="single" w:sz="4" w:space="0" w:color="auto"/>
            </w:tcBorders>
            <w:shd w:val="clear" w:color="auto" w:fill="EAF1DD" w:themeFill="accent3" w:themeFillTint="33"/>
          </w:tcPr>
          <w:p w14:paraId="0B710404" w14:textId="77777777" w:rsidR="00AC559B" w:rsidRPr="00B720D9" w:rsidRDefault="00AC559B" w:rsidP="00AC559B">
            <w:pPr>
              <w:bidi/>
              <w:spacing w:after="0" w:line="216" w:lineRule="auto"/>
              <w:jc w:val="center"/>
              <w:rPr>
                <w:rFonts w:cs="B Nazanin"/>
                <w:sz w:val="20"/>
                <w:szCs w:val="20"/>
                <w:rtl/>
              </w:rPr>
            </w:pPr>
            <w:r w:rsidRPr="00B720D9">
              <w:rPr>
                <w:rFonts w:cs="B Nazanin" w:hint="cs"/>
                <w:sz w:val="20"/>
                <w:szCs w:val="20"/>
                <w:rtl/>
              </w:rPr>
              <w:t>سياستگذاري سلامت</w:t>
            </w:r>
          </w:p>
        </w:tc>
        <w:tc>
          <w:tcPr>
            <w:tcW w:w="3402" w:type="dxa"/>
            <w:vMerge/>
            <w:tcBorders>
              <w:right w:val="thinThickThinSmallGap" w:sz="24" w:space="0" w:color="auto"/>
            </w:tcBorders>
            <w:vAlign w:val="center"/>
          </w:tcPr>
          <w:p w14:paraId="09B3C0DC" w14:textId="77777777" w:rsidR="00AC559B" w:rsidRPr="00902EBE" w:rsidRDefault="00AC559B" w:rsidP="00AC559B">
            <w:pPr>
              <w:bidi/>
              <w:spacing w:after="0" w:line="216" w:lineRule="auto"/>
              <w:jc w:val="center"/>
              <w:rPr>
                <w:rFonts w:cs="B Nazanin"/>
                <w:sz w:val="18"/>
                <w:szCs w:val="18"/>
                <w:rtl/>
              </w:rPr>
            </w:pPr>
          </w:p>
        </w:tc>
      </w:tr>
      <w:tr w:rsidR="00AC559B" w14:paraId="21D21670" w14:textId="77777777" w:rsidTr="0073225B">
        <w:trPr>
          <w:jc w:val="center"/>
        </w:trPr>
        <w:tc>
          <w:tcPr>
            <w:tcW w:w="2676" w:type="dxa"/>
            <w:vMerge/>
            <w:tcBorders>
              <w:left w:val="thinThickThinSmallGap" w:sz="24" w:space="0" w:color="auto"/>
            </w:tcBorders>
            <w:shd w:val="clear" w:color="auto" w:fill="D9D9D9"/>
          </w:tcPr>
          <w:p w14:paraId="52B253D9" w14:textId="77777777" w:rsidR="00AC559B" w:rsidRPr="00BE4284" w:rsidRDefault="00AC559B" w:rsidP="00AC559B">
            <w:pPr>
              <w:bidi/>
              <w:spacing w:after="0" w:line="216" w:lineRule="auto"/>
              <w:rPr>
                <w:rtl/>
              </w:rPr>
            </w:pPr>
          </w:p>
        </w:tc>
        <w:tc>
          <w:tcPr>
            <w:tcW w:w="3121" w:type="dxa"/>
            <w:tcBorders>
              <w:bottom w:val="single" w:sz="4" w:space="0" w:color="auto"/>
            </w:tcBorders>
            <w:shd w:val="clear" w:color="auto" w:fill="EAF1DD" w:themeFill="accent3" w:themeFillTint="33"/>
          </w:tcPr>
          <w:p w14:paraId="1E47A00C" w14:textId="77777777" w:rsidR="00AC559B" w:rsidRPr="00B720D9" w:rsidRDefault="00AC559B" w:rsidP="00AC559B">
            <w:pPr>
              <w:bidi/>
              <w:spacing w:after="0" w:line="216" w:lineRule="auto"/>
              <w:jc w:val="center"/>
              <w:rPr>
                <w:rFonts w:cs="B Nazanin"/>
                <w:sz w:val="20"/>
                <w:szCs w:val="20"/>
                <w:rtl/>
              </w:rPr>
            </w:pPr>
            <w:r w:rsidRPr="00B720D9">
              <w:rPr>
                <w:rFonts w:cs="B Nazanin" w:hint="cs"/>
                <w:sz w:val="20"/>
                <w:szCs w:val="20"/>
                <w:rtl/>
              </w:rPr>
              <w:t>سلامت در بلايا</w:t>
            </w:r>
          </w:p>
        </w:tc>
        <w:tc>
          <w:tcPr>
            <w:tcW w:w="3402" w:type="dxa"/>
            <w:vMerge/>
            <w:tcBorders>
              <w:right w:val="thinThickThinSmallGap" w:sz="24" w:space="0" w:color="auto"/>
            </w:tcBorders>
            <w:vAlign w:val="center"/>
          </w:tcPr>
          <w:p w14:paraId="3CD3BBA2" w14:textId="77777777" w:rsidR="00AC559B" w:rsidRPr="00902EBE" w:rsidRDefault="00AC559B" w:rsidP="00AC559B">
            <w:pPr>
              <w:bidi/>
              <w:spacing w:after="0" w:line="216" w:lineRule="auto"/>
              <w:jc w:val="center"/>
              <w:rPr>
                <w:rFonts w:cs="B Nazanin"/>
                <w:sz w:val="18"/>
                <w:szCs w:val="18"/>
                <w:rtl/>
              </w:rPr>
            </w:pPr>
          </w:p>
        </w:tc>
      </w:tr>
      <w:tr w:rsidR="00AC559B" w14:paraId="7C4F0C68" w14:textId="77777777" w:rsidTr="0073225B">
        <w:trPr>
          <w:trHeight w:val="351"/>
          <w:jc w:val="center"/>
        </w:trPr>
        <w:tc>
          <w:tcPr>
            <w:tcW w:w="2676" w:type="dxa"/>
            <w:vMerge/>
            <w:tcBorders>
              <w:left w:val="thinThickThinSmallGap" w:sz="24" w:space="0" w:color="auto"/>
            </w:tcBorders>
            <w:shd w:val="clear" w:color="auto" w:fill="D9D9D9"/>
          </w:tcPr>
          <w:p w14:paraId="13B37F56" w14:textId="77777777" w:rsidR="00AC559B" w:rsidRPr="00BE4284" w:rsidRDefault="00AC559B" w:rsidP="00AC559B">
            <w:pPr>
              <w:bidi/>
              <w:spacing w:after="0" w:line="216" w:lineRule="auto"/>
              <w:rPr>
                <w:rtl/>
              </w:rPr>
            </w:pPr>
          </w:p>
        </w:tc>
        <w:tc>
          <w:tcPr>
            <w:tcW w:w="3121" w:type="dxa"/>
            <w:tcBorders>
              <w:bottom w:val="single" w:sz="4" w:space="0" w:color="auto"/>
            </w:tcBorders>
            <w:shd w:val="clear" w:color="auto" w:fill="EAF1DD" w:themeFill="accent3" w:themeFillTint="33"/>
          </w:tcPr>
          <w:p w14:paraId="6828C601" w14:textId="77777777" w:rsidR="00AC559B" w:rsidRDefault="00AC559B" w:rsidP="00AC559B">
            <w:pPr>
              <w:bidi/>
              <w:spacing w:after="0" w:line="216" w:lineRule="auto"/>
              <w:jc w:val="center"/>
              <w:rPr>
                <w:rFonts w:cs="B Nazanin"/>
                <w:sz w:val="20"/>
                <w:szCs w:val="20"/>
                <w:rtl/>
              </w:rPr>
            </w:pPr>
            <w:r>
              <w:rPr>
                <w:rFonts w:cs="B Nazanin" w:hint="cs"/>
                <w:sz w:val="20"/>
                <w:szCs w:val="20"/>
                <w:rtl/>
              </w:rPr>
              <w:t>انفورماتیک پزشکی</w:t>
            </w:r>
          </w:p>
        </w:tc>
        <w:tc>
          <w:tcPr>
            <w:tcW w:w="3402" w:type="dxa"/>
            <w:vMerge/>
            <w:tcBorders>
              <w:right w:val="thinThickThinSmallGap" w:sz="24" w:space="0" w:color="auto"/>
            </w:tcBorders>
            <w:vAlign w:val="center"/>
          </w:tcPr>
          <w:p w14:paraId="7F41044D" w14:textId="77777777" w:rsidR="00AC559B" w:rsidRPr="00902EBE" w:rsidRDefault="00AC559B" w:rsidP="00AC559B">
            <w:pPr>
              <w:bidi/>
              <w:spacing w:after="0" w:line="216" w:lineRule="auto"/>
              <w:jc w:val="center"/>
              <w:rPr>
                <w:rFonts w:cs="B Nazanin"/>
                <w:sz w:val="18"/>
                <w:szCs w:val="18"/>
                <w:rtl/>
              </w:rPr>
            </w:pPr>
          </w:p>
        </w:tc>
      </w:tr>
      <w:tr w:rsidR="00AC559B" w14:paraId="562B5E82" w14:textId="77777777" w:rsidTr="0073225B">
        <w:trPr>
          <w:trHeight w:val="351"/>
          <w:jc w:val="center"/>
        </w:trPr>
        <w:tc>
          <w:tcPr>
            <w:tcW w:w="2676" w:type="dxa"/>
            <w:vMerge/>
            <w:tcBorders>
              <w:left w:val="thinThickThinSmallGap" w:sz="24" w:space="0" w:color="auto"/>
            </w:tcBorders>
            <w:shd w:val="clear" w:color="auto" w:fill="D9D9D9"/>
          </w:tcPr>
          <w:p w14:paraId="7F9BFD85" w14:textId="77777777" w:rsidR="00AC559B" w:rsidRPr="00BE4284" w:rsidRDefault="00AC559B" w:rsidP="00AC559B">
            <w:pPr>
              <w:bidi/>
              <w:spacing w:after="0" w:line="216" w:lineRule="auto"/>
              <w:rPr>
                <w:rtl/>
              </w:rPr>
            </w:pPr>
          </w:p>
        </w:tc>
        <w:tc>
          <w:tcPr>
            <w:tcW w:w="3121" w:type="dxa"/>
            <w:tcBorders>
              <w:bottom w:val="single" w:sz="4" w:space="0" w:color="auto"/>
            </w:tcBorders>
            <w:shd w:val="clear" w:color="auto" w:fill="EAF1DD" w:themeFill="accent3" w:themeFillTint="33"/>
          </w:tcPr>
          <w:p w14:paraId="1E59CE61" w14:textId="77777777" w:rsidR="00AC559B" w:rsidRDefault="00AC559B" w:rsidP="00AC559B">
            <w:pPr>
              <w:bidi/>
              <w:spacing w:after="0" w:line="216" w:lineRule="auto"/>
              <w:jc w:val="center"/>
              <w:rPr>
                <w:rFonts w:cs="B Nazanin"/>
                <w:sz w:val="20"/>
                <w:szCs w:val="20"/>
                <w:rtl/>
              </w:rPr>
            </w:pPr>
            <w:r>
              <w:rPr>
                <w:rFonts w:cs="B Nazanin" w:hint="cs"/>
                <w:sz w:val="20"/>
                <w:szCs w:val="20"/>
                <w:rtl/>
              </w:rPr>
              <w:t>آینده پژوهی</w:t>
            </w:r>
          </w:p>
        </w:tc>
        <w:tc>
          <w:tcPr>
            <w:tcW w:w="3402" w:type="dxa"/>
            <w:vMerge/>
            <w:tcBorders>
              <w:right w:val="thinThickThinSmallGap" w:sz="24" w:space="0" w:color="auto"/>
            </w:tcBorders>
            <w:vAlign w:val="center"/>
          </w:tcPr>
          <w:p w14:paraId="764F2AD7" w14:textId="77777777" w:rsidR="00AC559B" w:rsidRPr="00902EBE" w:rsidRDefault="00AC559B" w:rsidP="00AC559B">
            <w:pPr>
              <w:bidi/>
              <w:spacing w:after="0" w:line="216" w:lineRule="auto"/>
              <w:jc w:val="center"/>
              <w:rPr>
                <w:rFonts w:cs="B Nazanin"/>
                <w:sz w:val="18"/>
                <w:szCs w:val="18"/>
                <w:rtl/>
              </w:rPr>
            </w:pPr>
          </w:p>
        </w:tc>
      </w:tr>
      <w:tr w:rsidR="00AC559B" w14:paraId="3650D44C" w14:textId="77777777" w:rsidTr="0073225B">
        <w:trPr>
          <w:trHeight w:val="440"/>
          <w:jc w:val="center"/>
        </w:trPr>
        <w:tc>
          <w:tcPr>
            <w:tcW w:w="2676" w:type="dxa"/>
            <w:vMerge/>
            <w:tcBorders>
              <w:left w:val="thinThickThinSmallGap" w:sz="24" w:space="0" w:color="auto"/>
            </w:tcBorders>
            <w:shd w:val="clear" w:color="auto" w:fill="D9D9D9"/>
          </w:tcPr>
          <w:p w14:paraId="58D58A5A" w14:textId="77777777" w:rsidR="00AC559B" w:rsidRPr="00BE4284" w:rsidRDefault="00AC559B" w:rsidP="00AC559B">
            <w:pPr>
              <w:bidi/>
              <w:spacing w:after="0" w:line="216" w:lineRule="auto"/>
              <w:rPr>
                <w:rtl/>
              </w:rPr>
            </w:pPr>
          </w:p>
        </w:tc>
        <w:tc>
          <w:tcPr>
            <w:tcW w:w="3121" w:type="dxa"/>
            <w:tcBorders>
              <w:bottom w:val="single" w:sz="4" w:space="0" w:color="auto"/>
            </w:tcBorders>
            <w:shd w:val="clear" w:color="auto" w:fill="EAF1DD" w:themeFill="accent3" w:themeFillTint="33"/>
          </w:tcPr>
          <w:p w14:paraId="13297278" w14:textId="77777777" w:rsidR="00AC559B" w:rsidRPr="00B720D9" w:rsidRDefault="00AC559B" w:rsidP="00AC559B">
            <w:pPr>
              <w:bidi/>
              <w:spacing w:after="0" w:line="216" w:lineRule="auto"/>
              <w:jc w:val="center"/>
              <w:rPr>
                <w:rFonts w:cs="B Nazanin"/>
                <w:sz w:val="20"/>
                <w:szCs w:val="20"/>
                <w:rtl/>
              </w:rPr>
            </w:pPr>
            <w:r>
              <w:rPr>
                <w:rFonts w:cs="B Nazanin" w:hint="cs"/>
                <w:sz w:val="20"/>
                <w:szCs w:val="20"/>
                <w:rtl/>
              </w:rPr>
              <w:t>کتابداری و اطلاع رسانی پزشکی</w:t>
            </w:r>
          </w:p>
        </w:tc>
        <w:tc>
          <w:tcPr>
            <w:tcW w:w="3402" w:type="dxa"/>
            <w:vMerge/>
            <w:tcBorders>
              <w:right w:val="thinThickThinSmallGap" w:sz="24" w:space="0" w:color="auto"/>
            </w:tcBorders>
            <w:vAlign w:val="center"/>
          </w:tcPr>
          <w:p w14:paraId="38191BEB" w14:textId="77777777" w:rsidR="00AC559B" w:rsidRPr="00902EBE" w:rsidRDefault="00AC559B" w:rsidP="00AC559B">
            <w:pPr>
              <w:bidi/>
              <w:spacing w:after="0" w:line="216" w:lineRule="auto"/>
              <w:jc w:val="center"/>
              <w:rPr>
                <w:rFonts w:cs="B Nazanin"/>
                <w:sz w:val="18"/>
                <w:szCs w:val="18"/>
                <w:rtl/>
              </w:rPr>
            </w:pPr>
          </w:p>
        </w:tc>
      </w:tr>
      <w:tr w:rsidR="00CC4EEE" w14:paraId="2F289C88" w14:textId="77777777" w:rsidTr="0073225B">
        <w:trPr>
          <w:trHeight w:val="348"/>
          <w:jc w:val="center"/>
        </w:trPr>
        <w:tc>
          <w:tcPr>
            <w:tcW w:w="2676" w:type="dxa"/>
            <w:vMerge w:val="restart"/>
            <w:tcBorders>
              <w:top w:val="single" w:sz="24" w:space="0" w:color="auto"/>
              <w:left w:val="thinThickThinSmallGap" w:sz="24" w:space="0" w:color="auto"/>
              <w:bottom w:val="single" w:sz="24" w:space="0" w:color="auto"/>
            </w:tcBorders>
            <w:shd w:val="clear" w:color="auto" w:fill="F2DBDB" w:themeFill="accent2" w:themeFillTint="33"/>
          </w:tcPr>
          <w:p w14:paraId="55ED3DDA" w14:textId="77777777" w:rsidR="00CC4EEE" w:rsidRPr="00BE4284" w:rsidRDefault="00CC4EEE" w:rsidP="00AC559B">
            <w:pPr>
              <w:bidi/>
              <w:spacing w:after="0" w:line="216" w:lineRule="auto"/>
              <w:jc w:val="center"/>
              <w:rPr>
                <w:rtl/>
              </w:rPr>
            </w:pPr>
          </w:p>
          <w:p w14:paraId="096AB0A9" w14:textId="77777777" w:rsidR="00CC4EEE" w:rsidRPr="00BE4284" w:rsidRDefault="00CC4EEE" w:rsidP="00AC559B">
            <w:pPr>
              <w:bidi/>
              <w:spacing w:after="0" w:line="216" w:lineRule="auto"/>
              <w:jc w:val="center"/>
              <w:rPr>
                <w:rtl/>
              </w:rPr>
            </w:pPr>
          </w:p>
          <w:p w14:paraId="5D07FC6A" w14:textId="77777777" w:rsidR="00CC4EEE" w:rsidRPr="00BE4284" w:rsidRDefault="00CC4EEE" w:rsidP="00AC559B">
            <w:pPr>
              <w:bidi/>
              <w:spacing w:after="0" w:line="216" w:lineRule="auto"/>
              <w:jc w:val="center"/>
              <w:rPr>
                <w:rtl/>
              </w:rPr>
            </w:pPr>
          </w:p>
          <w:p w14:paraId="166B511E" w14:textId="77777777" w:rsidR="00CC4EEE" w:rsidRPr="00BE4284" w:rsidRDefault="00CC4EEE" w:rsidP="00AC559B">
            <w:pPr>
              <w:bidi/>
              <w:spacing w:after="0" w:line="216" w:lineRule="auto"/>
              <w:jc w:val="center"/>
              <w:rPr>
                <w:rtl/>
              </w:rPr>
            </w:pPr>
            <w:r w:rsidRPr="00BE4284">
              <w:rPr>
                <w:rFonts w:hint="cs"/>
                <w:rtl/>
              </w:rPr>
              <w:t>علوم توانبخشي</w:t>
            </w:r>
          </w:p>
        </w:tc>
        <w:tc>
          <w:tcPr>
            <w:tcW w:w="3121" w:type="dxa"/>
            <w:tcBorders>
              <w:top w:val="single" w:sz="24" w:space="0" w:color="auto"/>
            </w:tcBorders>
            <w:shd w:val="clear" w:color="auto" w:fill="F2DBDB" w:themeFill="accent2" w:themeFillTint="33"/>
          </w:tcPr>
          <w:p w14:paraId="2E13A0E0"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فيزيوتراپي</w:t>
            </w:r>
          </w:p>
        </w:tc>
        <w:tc>
          <w:tcPr>
            <w:tcW w:w="3402" w:type="dxa"/>
            <w:vMerge w:val="restart"/>
            <w:tcBorders>
              <w:top w:val="single" w:sz="24" w:space="0" w:color="auto"/>
              <w:bottom w:val="single" w:sz="24" w:space="0" w:color="auto"/>
              <w:right w:val="thinThickThinSmallGap" w:sz="24" w:space="0" w:color="auto"/>
            </w:tcBorders>
            <w:shd w:val="clear" w:color="auto" w:fill="F2DBDB" w:themeFill="accent2" w:themeFillTint="33"/>
            <w:vAlign w:val="center"/>
          </w:tcPr>
          <w:p w14:paraId="420F74F6" w14:textId="77777777" w:rsidR="00CC4EEE" w:rsidRDefault="00CC4EEE" w:rsidP="00AC559B">
            <w:pPr>
              <w:bidi/>
              <w:spacing w:after="0" w:line="216" w:lineRule="auto"/>
              <w:jc w:val="center"/>
              <w:rPr>
                <w:rFonts w:cs="B Nazanin"/>
                <w:rtl/>
              </w:rPr>
            </w:pPr>
            <w:r w:rsidRPr="00932D18">
              <w:rPr>
                <w:rFonts w:cs="B Nazanin" w:hint="cs"/>
                <w:rtl/>
              </w:rPr>
              <w:t>خيابان ميرداماد - ميدان مادر - خيابان شهيد شاه نظري</w:t>
            </w:r>
          </w:p>
          <w:p w14:paraId="6606D50F" w14:textId="77777777" w:rsidR="00CC4EEE" w:rsidRPr="00902EBE" w:rsidRDefault="00CC4EEE" w:rsidP="00AC559B">
            <w:pPr>
              <w:bidi/>
              <w:spacing w:after="0" w:line="216" w:lineRule="auto"/>
              <w:jc w:val="center"/>
              <w:rPr>
                <w:rFonts w:cs="B Nazanin"/>
                <w:sz w:val="18"/>
                <w:szCs w:val="18"/>
                <w:rtl/>
              </w:rPr>
            </w:pPr>
            <w:r>
              <w:rPr>
                <w:rFonts w:cs="B Nazanin" w:hint="cs"/>
                <w:rtl/>
              </w:rPr>
              <w:t xml:space="preserve">تلفن: </w:t>
            </w:r>
            <w:r w:rsidRPr="00932D18">
              <w:rPr>
                <w:rFonts w:cs="B Nazanin" w:hint="cs"/>
                <w:rtl/>
              </w:rPr>
              <w:t>22269608</w:t>
            </w:r>
          </w:p>
        </w:tc>
      </w:tr>
      <w:tr w:rsidR="00CC4EEE" w14:paraId="1CF462BF" w14:textId="77777777" w:rsidTr="0073225B">
        <w:trPr>
          <w:jc w:val="center"/>
        </w:trPr>
        <w:tc>
          <w:tcPr>
            <w:tcW w:w="2676" w:type="dxa"/>
            <w:vMerge/>
            <w:tcBorders>
              <w:left w:val="thinThickThinSmallGap" w:sz="24" w:space="0" w:color="auto"/>
              <w:bottom w:val="single" w:sz="24" w:space="0" w:color="auto"/>
            </w:tcBorders>
            <w:shd w:val="clear" w:color="auto" w:fill="D9D9D9"/>
            <w:vAlign w:val="center"/>
          </w:tcPr>
          <w:p w14:paraId="4409DF74" w14:textId="77777777" w:rsidR="00CC4EEE" w:rsidRPr="00BE4284" w:rsidRDefault="00CC4EEE" w:rsidP="00AC559B">
            <w:pPr>
              <w:bidi/>
              <w:spacing w:after="0" w:line="216" w:lineRule="auto"/>
              <w:jc w:val="center"/>
              <w:rPr>
                <w:rtl/>
              </w:rPr>
            </w:pPr>
          </w:p>
        </w:tc>
        <w:tc>
          <w:tcPr>
            <w:tcW w:w="3121" w:type="dxa"/>
            <w:shd w:val="clear" w:color="auto" w:fill="F2DBDB" w:themeFill="accent2" w:themeFillTint="33"/>
          </w:tcPr>
          <w:p w14:paraId="49CE3B02"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شنوايي شناسي</w:t>
            </w:r>
          </w:p>
        </w:tc>
        <w:tc>
          <w:tcPr>
            <w:tcW w:w="3402" w:type="dxa"/>
            <w:vMerge/>
            <w:tcBorders>
              <w:bottom w:val="single" w:sz="24" w:space="0" w:color="auto"/>
              <w:right w:val="thinThickThinSmallGap" w:sz="24" w:space="0" w:color="auto"/>
            </w:tcBorders>
            <w:vAlign w:val="center"/>
          </w:tcPr>
          <w:p w14:paraId="07BA9BB7" w14:textId="77777777" w:rsidR="00CC4EEE" w:rsidRPr="00902EBE" w:rsidRDefault="00CC4EEE" w:rsidP="00AC559B">
            <w:pPr>
              <w:bidi/>
              <w:spacing w:after="0" w:line="216" w:lineRule="auto"/>
              <w:jc w:val="center"/>
              <w:rPr>
                <w:rFonts w:cs="B Nazanin"/>
                <w:sz w:val="18"/>
                <w:szCs w:val="18"/>
                <w:rtl/>
              </w:rPr>
            </w:pPr>
          </w:p>
        </w:tc>
      </w:tr>
      <w:tr w:rsidR="00CC4EEE" w14:paraId="353E5692" w14:textId="77777777" w:rsidTr="0073225B">
        <w:trPr>
          <w:jc w:val="center"/>
        </w:trPr>
        <w:tc>
          <w:tcPr>
            <w:tcW w:w="2676" w:type="dxa"/>
            <w:vMerge/>
            <w:tcBorders>
              <w:left w:val="thinThickThinSmallGap" w:sz="24" w:space="0" w:color="auto"/>
              <w:bottom w:val="single" w:sz="24" w:space="0" w:color="auto"/>
            </w:tcBorders>
            <w:shd w:val="clear" w:color="auto" w:fill="D9D9D9"/>
            <w:vAlign w:val="center"/>
          </w:tcPr>
          <w:p w14:paraId="667CF3C1" w14:textId="77777777" w:rsidR="00CC4EEE" w:rsidRPr="00BE4284" w:rsidRDefault="00CC4EEE" w:rsidP="00AC559B">
            <w:pPr>
              <w:bidi/>
              <w:spacing w:after="0" w:line="216" w:lineRule="auto"/>
              <w:jc w:val="center"/>
              <w:rPr>
                <w:rtl/>
              </w:rPr>
            </w:pPr>
          </w:p>
        </w:tc>
        <w:tc>
          <w:tcPr>
            <w:tcW w:w="3121" w:type="dxa"/>
            <w:shd w:val="clear" w:color="auto" w:fill="F2DBDB" w:themeFill="accent2" w:themeFillTint="33"/>
          </w:tcPr>
          <w:p w14:paraId="62A0200F"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گفتاردرماني</w:t>
            </w:r>
          </w:p>
        </w:tc>
        <w:tc>
          <w:tcPr>
            <w:tcW w:w="3402" w:type="dxa"/>
            <w:vMerge/>
            <w:tcBorders>
              <w:bottom w:val="single" w:sz="24" w:space="0" w:color="auto"/>
              <w:right w:val="thinThickThinSmallGap" w:sz="24" w:space="0" w:color="auto"/>
            </w:tcBorders>
            <w:vAlign w:val="center"/>
          </w:tcPr>
          <w:p w14:paraId="33FABD56" w14:textId="77777777" w:rsidR="00CC4EEE" w:rsidRPr="00902EBE" w:rsidRDefault="00CC4EEE" w:rsidP="00AC559B">
            <w:pPr>
              <w:bidi/>
              <w:spacing w:after="0" w:line="216" w:lineRule="auto"/>
              <w:jc w:val="center"/>
              <w:rPr>
                <w:rFonts w:cs="B Nazanin"/>
                <w:sz w:val="18"/>
                <w:szCs w:val="18"/>
                <w:rtl/>
              </w:rPr>
            </w:pPr>
          </w:p>
        </w:tc>
      </w:tr>
      <w:tr w:rsidR="00CC4EEE" w14:paraId="1C69F376" w14:textId="77777777" w:rsidTr="0073225B">
        <w:trPr>
          <w:jc w:val="center"/>
        </w:trPr>
        <w:tc>
          <w:tcPr>
            <w:tcW w:w="2676" w:type="dxa"/>
            <w:vMerge/>
            <w:tcBorders>
              <w:left w:val="thinThickThinSmallGap" w:sz="24" w:space="0" w:color="auto"/>
              <w:bottom w:val="single" w:sz="24" w:space="0" w:color="auto"/>
            </w:tcBorders>
            <w:shd w:val="clear" w:color="auto" w:fill="D9D9D9"/>
            <w:vAlign w:val="center"/>
          </w:tcPr>
          <w:p w14:paraId="338C0013" w14:textId="77777777" w:rsidR="00CC4EEE" w:rsidRPr="00BE4284" w:rsidRDefault="00CC4EEE" w:rsidP="00AC559B">
            <w:pPr>
              <w:bidi/>
              <w:spacing w:after="0" w:line="216" w:lineRule="auto"/>
              <w:jc w:val="center"/>
              <w:rPr>
                <w:rtl/>
              </w:rPr>
            </w:pPr>
          </w:p>
        </w:tc>
        <w:tc>
          <w:tcPr>
            <w:tcW w:w="3121" w:type="dxa"/>
            <w:shd w:val="clear" w:color="auto" w:fill="F2DBDB" w:themeFill="accent2" w:themeFillTint="33"/>
          </w:tcPr>
          <w:p w14:paraId="1CEB94FF"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كاردرماني</w:t>
            </w:r>
          </w:p>
        </w:tc>
        <w:tc>
          <w:tcPr>
            <w:tcW w:w="3402" w:type="dxa"/>
            <w:vMerge/>
            <w:tcBorders>
              <w:bottom w:val="single" w:sz="24" w:space="0" w:color="auto"/>
              <w:right w:val="thinThickThinSmallGap" w:sz="24" w:space="0" w:color="auto"/>
            </w:tcBorders>
            <w:vAlign w:val="center"/>
          </w:tcPr>
          <w:p w14:paraId="14BFC80A" w14:textId="77777777" w:rsidR="00CC4EEE" w:rsidRPr="00902EBE" w:rsidRDefault="00CC4EEE" w:rsidP="00AC559B">
            <w:pPr>
              <w:bidi/>
              <w:spacing w:after="0" w:line="216" w:lineRule="auto"/>
              <w:jc w:val="center"/>
              <w:rPr>
                <w:rFonts w:cs="B Nazanin"/>
                <w:sz w:val="18"/>
                <w:szCs w:val="18"/>
                <w:rtl/>
              </w:rPr>
            </w:pPr>
          </w:p>
        </w:tc>
      </w:tr>
      <w:tr w:rsidR="00CC4EEE" w14:paraId="6599DF7B" w14:textId="77777777" w:rsidTr="0073225B">
        <w:trPr>
          <w:jc w:val="center"/>
        </w:trPr>
        <w:tc>
          <w:tcPr>
            <w:tcW w:w="2676" w:type="dxa"/>
            <w:vMerge/>
            <w:tcBorders>
              <w:left w:val="thinThickThinSmallGap" w:sz="24" w:space="0" w:color="auto"/>
              <w:bottom w:val="single" w:sz="24" w:space="0" w:color="auto"/>
            </w:tcBorders>
            <w:shd w:val="clear" w:color="auto" w:fill="D9D9D9"/>
            <w:vAlign w:val="center"/>
          </w:tcPr>
          <w:p w14:paraId="27ADC8D1" w14:textId="77777777" w:rsidR="00CC4EEE" w:rsidRPr="00BE4284" w:rsidRDefault="00CC4EEE" w:rsidP="00AC559B">
            <w:pPr>
              <w:bidi/>
              <w:spacing w:after="0" w:line="216" w:lineRule="auto"/>
              <w:jc w:val="center"/>
              <w:rPr>
                <w:rtl/>
              </w:rPr>
            </w:pPr>
          </w:p>
        </w:tc>
        <w:tc>
          <w:tcPr>
            <w:tcW w:w="3121" w:type="dxa"/>
            <w:shd w:val="clear" w:color="auto" w:fill="F2DBDB" w:themeFill="accent2" w:themeFillTint="33"/>
          </w:tcPr>
          <w:p w14:paraId="50FDB053"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اعضاءمصنوعي ووسايل كمكي</w:t>
            </w:r>
          </w:p>
        </w:tc>
        <w:tc>
          <w:tcPr>
            <w:tcW w:w="3402" w:type="dxa"/>
            <w:vMerge/>
            <w:tcBorders>
              <w:bottom w:val="single" w:sz="24" w:space="0" w:color="auto"/>
              <w:right w:val="thinThickThinSmallGap" w:sz="24" w:space="0" w:color="auto"/>
            </w:tcBorders>
            <w:vAlign w:val="center"/>
          </w:tcPr>
          <w:p w14:paraId="2F62350C" w14:textId="77777777" w:rsidR="00CC4EEE" w:rsidRPr="00902EBE" w:rsidRDefault="00CC4EEE" w:rsidP="00AC559B">
            <w:pPr>
              <w:bidi/>
              <w:spacing w:after="0" w:line="216" w:lineRule="auto"/>
              <w:jc w:val="center"/>
              <w:rPr>
                <w:rFonts w:cs="B Nazanin"/>
                <w:sz w:val="18"/>
                <w:szCs w:val="18"/>
                <w:rtl/>
              </w:rPr>
            </w:pPr>
          </w:p>
        </w:tc>
      </w:tr>
      <w:tr w:rsidR="00CC4EEE" w14:paraId="1C28ED55" w14:textId="77777777" w:rsidTr="0073225B">
        <w:trPr>
          <w:jc w:val="center"/>
        </w:trPr>
        <w:tc>
          <w:tcPr>
            <w:tcW w:w="2676" w:type="dxa"/>
            <w:vMerge/>
            <w:tcBorders>
              <w:left w:val="thinThickThinSmallGap" w:sz="24" w:space="0" w:color="auto"/>
              <w:bottom w:val="single" w:sz="24" w:space="0" w:color="auto"/>
            </w:tcBorders>
            <w:shd w:val="clear" w:color="auto" w:fill="D9D9D9"/>
            <w:vAlign w:val="center"/>
          </w:tcPr>
          <w:p w14:paraId="5B1F4E85" w14:textId="77777777" w:rsidR="00CC4EEE" w:rsidRPr="00BE4284" w:rsidRDefault="00CC4EEE" w:rsidP="00AC559B">
            <w:pPr>
              <w:bidi/>
              <w:spacing w:after="0" w:line="216" w:lineRule="auto"/>
              <w:jc w:val="center"/>
              <w:rPr>
                <w:rtl/>
              </w:rPr>
            </w:pPr>
          </w:p>
        </w:tc>
        <w:tc>
          <w:tcPr>
            <w:tcW w:w="3121" w:type="dxa"/>
            <w:tcBorders>
              <w:bottom w:val="single" w:sz="24" w:space="0" w:color="auto"/>
            </w:tcBorders>
            <w:shd w:val="clear" w:color="auto" w:fill="F2DBDB" w:themeFill="accent2" w:themeFillTint="33"/>
          </w:tcPr>
          <w:p w14:paraId="5B14202D" w14:textId="77777777" w:rsidR="00CC4EEE" w:rsidRPr="00B720D9" w:rsidRDefault="00CC4EEE" w:rsidP="00AC559B">
            <w:pPr>
              <w:bidi/>
              <w:spacing w:after="0" w:line="216" w:lineRule="auto"/>
              <w:jc w:val="center"/>
              <w:rPr>
                <w:rFonts w:cs="B Nazanin"/>
                <w:sz w:val="20"/>
                <w:szCs w:val="20"/>
                <w:rtl/>
              </w:rPr>
            </w:pPr>
            <w:r>
              <w:rPr>
                <w:rFonts w:cs="B Nazanin" w:hint="cs"/>
                <w:sz w:val="20"/>
                <w:szCs w:val="20"/>
                <w:rtl/>
              </w:rPr>
              <w:t>بینایی سنجی</w:t>
            </w:r>
          </w:p>
        </w:tc>
        <w:tc>
          <w:tcPr>
            <w:tcW w:w="3402" w:type="dxa"/>
            <w:vMerge/>
            <w:tcBorders>
              <w:bottom w:val="single" w:sz="24" w:space="0" w:color="auto"/>
              <w:right w:val="thinThickThinSmallGap" w:sz="24" w:space="0" w:color="auto"/>
            </w:tcBorders>
            <w:vAlign w:val="center"/>
          </w:tcPr>
          <w:p w14:paraId="2E2352B6" w14:textId="77777777" w:rsidR="00CC4EEE" w:rsidRPr="00902EBE" w:rsidRDefault="00CC4EEE" w:rsidP="00AC559B">
            <w:pPr>
              <w:bidi/>
              <w:spacing w:after="0" w:line="216" w:lineRule="auto"/>
              <w:jc w:val="center"/>
              <w:rPr>
                <w:rFonts w:cs="B Nazanin"/>
                <w:sz w:val="18"/>
                <w:szCs w:val="18"/>
                <w:rtl/>
              </w:rPr>
            </w:pPr>
          </w:p>
        </w:tc>
      </w:tr>
      <w:tr w:rsidR="00CC4EEE" w14:paraId="6F42BE52" w14:textId="77777777" w:rsidTr="0073225B">
        <w:trPr>
          <w:jc w:val="center"/>
        </w:trPr>
        <w:tc>
          <w:tcPr>
            <w:tcW w:w="2676" w:type="dxa"/>
            <w:vMerge w:val="restart"/>
            <w:tcBorders>
              <w:top w:val="single" w:sz="24" w:space="0" w:color="auto"/>
              <w:left w:val="thinThickThinSmallGap" w:sz="24" w:space="0" w:color="auto"/>
              <w:bottom w:val="single" w:sz="24" w:space="0" w:color="auto"/>
            </w:tcBorders>
            <w:shd w:val="clear" w:color="auto" w:fill="DDD9C3" w:themeFill="background2" w:themeFillShade="E6"/>
            <w:vAlign w:val="center"/>
          </w:tcPr>
          <w:p w14:paraId="692587DB" w14:textId="77777777" w:rsidR="00CC4EEE" w:rsidRPr="00BE4284" w:rsidRDefault="00CC4EEE" w:rsidP="00AC559B">
            <w:pPr>
              <w:bidi/>
              <w:spacing w:after="0" w:line="216" w:lineRule="auto"/>
              <w:jc w:val="center"/>
              <w:rPr>
                <w:rtl/>
              </w:rPr>
            </w:pPr>
            <w:r w:rsidRPr="00BE4284">
              <w:rPr>
                <w:rFonts w:hint="cs"/>
                <w:rtl/>
              </w:rPr>
              <w:t>علوم رفتاری و سلامت روان</w:t>
            </w:r>
          </w:p>
        </w:tc>
        <w:tc>
          <w:tcPr>
            <w:tcW w:w="3121" w:type="dxa"/>
            <w:tcBorders>
              <w:top w:val="single" w:sz="24" w:space="0" w:color="auto"/>
            </w:tcBorders>
            <w:shd w:val="clear" w:color="auto" w:fill="DDD9C3" w:themeFill="background2" w:themeFillShade="E6"/>
          </w:tcPr>
          <w:p w14:paraId="5FD9BC51" w14:textId="77777777" w:rsidR="00CC4EEE" w:rsidRPr="00B720D9" w:rsidRDefault="00CC4EEE" w:rsidP="00AC559B">
            <w:pPr>
              <w:bidi/>
              <w:spacing w:after="0" w:line="216" w:lineRule="auto"/>
              <w:jc w:val="center"/>
              <w:rPr>
                <w:rFonts w:cs="B Nazanin"/>
                <w:sz w:val="20"/>
                <w:szCs w:val="20"/>
                <w:rtl/>
              </w:rPr>
            </w:pPr>
            <w:r w:rsidRPr="00B720D9">
              <w:rPr>
                <w:rFonts w:cs="B Nazanin" w:hint="cs"/>
                <w:sz w:val="20"/>
                <w:szCs w:val="20"/>
                <w:rtl/>
              </w:rPr>
              <w:t>روانشناسي باليني</w:t>
            </w:r>
          </w:p>
        </w:tc>
        <w:tc>
          <w:tcPr>
            <w:tcW w:w="3402" w:type="dxa"/>
            <w:vMerge w:val="restart"/>
            <w:tcBorders>
              <w:top w:val="single" w:sz="24" w:space="0" w:color="auto"/>
              <w:bottom w:val="single" w:sz="24" w:space="0" w:color="auto"/>
              <w:right w:val="thinThickThinSmallGap" w:sz="24" w:space="0" w:color="auto"/>
            </w:tcBorders>
            <w:shd w:val="clear" w:color="auto" w:fill="DDD9C3" w:themeFill="background2" w:themeFillShade="E6"/>
            <w:vAlign w:val="center"/>
          </w:tcPr>
          <w:p w14:paraId="3F1A4E83" w14:textId="68DB7714" w:rsidR="00CC4EEE" w:rsidRPr="00902EBE" w:rsidRDefault="009032DC" w:rsidP="008E3B04">
            <w:pPr>
              <w:bidi/>
              <w:spacing w:after="0" w:line="216" w:lineRule="auto"/>
              <w:jc w:val="center"/>
              <w:rPr>
                <w:rFonts w:cs="B Nazanin"/>
                <w:sz w:val="18"/>
                <w:szCs w:val="18"/>
                <w:rtl/>
                <w:lang w:bidi="fa-IR"/>
              </w:rPr>
            </w:pPr>
            <w:r w:rsidRPr="00932D18">
              <w:rPr>
                <w:rFonts w:cs="B Nazanin" w:hint="cs"/>
                <w:rtl/>
              </w:rPr>
              <w:t>بزرگراه شهيد همت- جنب بيمارستان ميلاد- دانشگاه علوم پزشكي ايران</w:t>
            </w:r>
            <w:r>
              <w:rPr>
                <w:rFonts w:cs="B Nazanin" w:hint="cs"/>
                <w:rtl/>
                <w:lang w:bidi="fa-IR"/>
              </w:rPr>
              <w:t>-</w:t>
            </w:r>
            <w:r w:rsidR="008E3B04">
              <w:rPr>
                <w:rFonts w:cs="B Nazanin" w:hint="cs"/>
                <w:rtl/>
                <w:lang w:bidi="fa-IR"/>
              </w:rPr>
              <w:t>ساختمان معاونت دانشجویی فرهنگی. دفتر انجمن اسلامی</w:t>
            </w:r>
            <w:bookmarkStart w:id="1" w:name="_GoBack"/>
            <w:bookmarkEnd w:id="1"/>
            <w:r w:rsidR="008E3B04">
              <w:rPr>
                <w:rFonts w:cs="B Nazanin" w:hint="cs"/>
                <w:rtl/>
                <w:lang w:bidi="fa-IR"/>
              </w:rPr>
              <w:t xml:space="preserve">. </w:t>
            </w:r>
            <w:r>
              <w:rPr>
                <w:rFonts w:cs="B Nazanin" w:hint="cs"/>
                <w:rtl/>
                <w:lang w:bidi="fa-IR"/>
              </w:rPr>
              <w:t xml:space="preserve"> تلفن: </w:t>
            </w:r>
            <w:r w:rsidR="009F2713">
              <w:rPr>
                <w:rFonts w:cs="B Nazanin" w:hint="cs"/>
                <w:rtl/>
                <w:lang w:bidi="fa-IR"/>
              </w:rPr>
              <w:t>88610118</w:t>
            </w:r>
          </w:p>
        </w:tc>
      </w:tr>
      <w:tr w:rsidR="00CC4EEE" w14:paraId="60F74E2B" w14:textId="77777777" w:rsidTr="0073225B">
        <w:trPr>
          <w:jc w:val="center"/>
        </w:trPr>
        <w:tc>
          <w:tcPr>
            <w:tcW w:w="2676" w:type="dxa"/>
            <w:vMerge/>
            <w:tcBorders>
              <w:left w:val="thinThickThinSmallGap" w:sz="24" w:space="0" w:color="auto"/>
              <w:bottom w:val="single" w:sz="24" w:space="0" w:color="auto"/>
            </w:tcBorders>
            <w:shd w:val="clear" w:color="auto" w:fill="D9D9D9"/>
            <w:vAlign w:val="center"/>
          </w:tcPr>
          <w:p w14:paraId="6E8C3B9C" w14:textId="77777777" w:rsidR="00CC4EEE" w:rsidRPr="00BE4284" w:rsidRDefault="00CC4EEE" w:rsidP="00AC559B">
            <w:pPr>
              <w:bidi/>
              <w:spacing w:after="0" w:line="216" w:lineRule="auto"/>
              <w:jc w:val="center"/>
              <w:rPr>
                <w:rtl/>
              </w:rPr>
            </w:pPr>
          </w:p>
        </w:tc>
        <w:tc>
          <w:tcPr>
            <w:tcW w:w="3121" w:type="dxa"/>
            <w:tcBorders>
              <w:bottom w:val="single" w:sz="24" w:space="0" w:color="auto"/>
            </w:tcBorders>
            <w:shd w:val="clear" w:color="auto" w:fill="DDD9C3" w:themeFill="background2" w:themeFillShade="E6"/>
          </w:tcPr>
          <w:p w14:paraId="14D7B833" w14:textId="77777777" w:rsidR="00CC4EEE" w:rsidRPr="00B720D9" w:rsidRDefault="00CC4EEE" w:rsidP="00AC559B">
            <w:pPr>
              <w:bidi/>
              <w:spacing w:after="0" w:line="216" w:lineRule="auto"/>
              <w:jc w:val="center"/>
              <w:rPr>
                <w:rFonts w:cs="B Nazanin"/>
                <w:sz w:val="20"/>
                <w:szCs w:val="20"/>
                <w:rtl/>
              </w:rPr>
            </w:pPr>
            <w:r>
              <w:rPr>
                <w:rFonts w:cs="B Nazanin" w:hint="cs"/>
                <w:sz w:val="20"/>
                <w:szCs w:val="20"/>
                <w:rtl/>
              </w:rPr>
              <w:t>مطالعات اعتیاد</w:t>
            </w:r>
          </w:p>
        </w:tc>
        <w:tc>
          <w:tcPr>
            <w:tcW w:w="3402" w:type="dxa"/>
            <w:vMerge/>
            <w:tcBorders>
              <w:bottom w:val="single" w:sz="24" w:space="0" w:color="auto"/>
              <w:right w:val="thinThickThinSmallGap" w:sz="24" w:space="0" w:color="auto"/>
            </w:tcBorders>
            <w:vAlign w:val="center"/>
          </w:tcPr>
          <w:p w14:paraId="32C23EFD" w14:textId="77777777" w:rsidR="00CC4EEE" w:rsidRPr="00902EBE" w:rsidRDefault="00CC4EEE" w:rsidP="00AC559B">
            <w:pPr>
              <w:bidi/>
              <w:spacing w:after="0" w:line="216" w:lineRule="auto"/>
              <w:jc w:val="center"/>
              <w:rPr>
                <w:rFonts w:cs="B Nazanin"/>
                <w:sz w:val="18"/>
                <w:szCs w:val="18"/>
                <w:rtl/>
              </w:rPr>
            </w:pPr>
          </w:p>
        </w:tc>
      </w:tr>
      <w:tr w:rsidR="00CC4EEE" w14:paraId="3E7344DA" w14:textId="77777777" w:rsidTr="0073225B">
        <w:trPr>
          <w:jc w:val="center"/>
        </w:trPr>
        <w:tc>
          <w:tcPr>
            <w:tcW w:w="2676" w:type="dxa"/>
            <w:vMerge w:val="restart"/>
            <w:tcBorders>
              <w:top w:val="single" w:sz="24" w:space="0" w:color="auto"/>
              <w:left w:val="thinThickThinSmallGap" w:sz="24" w:space="0" w:color="auto"/>
            </w:tcBorders>
            <w:shd w:val="clear" w:color="auto" w:fill="CCC0D9" w:themeFill="accent4" w:themeFillTint="66"/>
          </w:tcPr>
          <w:p w14:paraId="39EA9C2C" w14:textId="2AB27624" w:rsidR="00CC4EEE" w:rsidRPr="00B720D9" w:rsidRDefault="00D34967" w:rsidP="0073225B">
            <w:pPr>
              <w:bidi/>
              <w:spacing w:after="0" w:line="216" w:lineRule="auto"/>
              <w:jc w:val="center"/>
              <w:rPr>
                <w:rFonts w:cs="B Nazanin"/>
                <w:sz w:val="20"/>
                <w:szCs w:val="20"/>
                <w:rtl/>
              </w:rPr>
            </w:pPr>
            <w:r>
              <w:br w:type="page"/>
            </w:r>
            <w:r w:rsidR="00CC4EEE" w:rsidRPr="002D5F98">
              <w:rPr>
                <w:rFonts w:hint="cs"/>
                <w:rtl/>
              </w:rPr>
              <w:t>پیراپزشکی</w:t>
            </w:r>
          </w:p>
        </w:tc>
        <w:tc>
          <w:tcPr>
            <w:tcW w:w="3121" w:type="dxa"/>
            <w:tcBorders>
              <w:top w:val="single" w:sz="24" w:space="0" w:color="auto"/>
            </w:tcBorders>
            <w:shd w:val="clear" w:color="auto" w:fill="CCC0D9" w:themeFill="accent4" w:themeFillTint="66"/>
          </w:tcPr>
          <w:p w14:paraId="7876284F" w14:textId="77777777" w:rsidR="00CC4EEE" w:rsidRPr="0009704B" w:rsidRDefault="00CC4EEE" w:rsidP="00AC559B">
            <w:pPr>
              <w:bidi/>
              <w:spacing w:after="0" w:line="216" w:lineRule="auto"/>
              <w:jc w:val="center"/>
              <w:rPr>
                <w:rFonts w:cs="B Nazanin"/>
                <w:b/>
                <w:bCs/>
                <w:sz w:val="18"/>
                <w:szCs w:val="18"/>
                <w:rtl/>
              </w:rPr>
            </w:pPr>
            <w:r>
              <w:rPr>
                <w:rFonts w:cs="B Nazanin" w:hint="cs"/>
                <w:b/>
                <w:bCs/>
                <w:sz w:val="18"/>
                <w:szCs w:val="18"/>
                <w:rtl/>
              </w:rPr>
              <w:t>هماتولوژی</w:t>
            </w:r>
          </w:p>
        </w:tc>
        <w:tc>
          <w:tcPr>
            <w:tcW w:w="3402" w:type="dxa"/>
            <w:vMerge w:val="restart"/>
            <w:tcBorders>
              <w:top w:val="single" w:sz="24" w:space="0" w:color="auto"/>
              <w:right w:val="thinThickThinSmallGap" w:sz="24" w:space="0" w:color="auto"/>
            </w:tcBorders>
            <w:shd w:val="clear" w:color="auto" w:fill="CCC0D9" w:themeFill="accent4" w:themeFillTint="66"/>
            <w:vAlign w:val="center"/>
          </w:tcPr>
          <w:p w14:paraId="67F56737" w14:textId="77777777" w:rsidR="00CC4EEE" w:rsidRDefault="00CC4EEE" w:rsidP="00AC559B">
            <w:pPr>
              <w:bidi/>
              <w:spacing w:after="0" w:line="216" w:lineRule="auto"/>
              <w:jc w:val="center"/>
              <w:rPr>
                <w:rFonts w:cs="B Nazanin"/>
                <w:rtl/>
              </w:rPr>
            </w:pPr>
            <w:r w:rsidRPr="00932D18">
              <w:rPr>
                <w:rFonts w:cs="B Nazanin" w:hint="cs"/>
                <w:rtl/>
              </w:rPr>
              <w:t xml:space="preserve">بزرگراه شهيد همت </w:t>
            </w:r>
            <w:r w:rsidRPr="00932D18">
              <w:rPr>
                <w:rFonts w:cs="B Nazanin"/>
                <w:rtl/>
              </w:rPr>
              <w:t>–</w:t>
            </w:r>
            <w:r w:rsidRPr="00932D18">
              <w:rPr>
                <w:rFonts w:cs="B Nazanin" w:hint="cs"/>
                <w:rtl/>
              </w:rPr>
              <w:t xml:space="preserve"> جنب بيمارستان ميلاد- دانشگاه علوم پزشكي ايران</w:t>
            </w:r>
          </w:p>
          <w:p w14:paraId="4C85A762" w14:textId="77777777" w:rsidR="00CC4EEE" w:rsidRPr="00902EBE" w:rsidRDefault="00CC4EEE" w:rsidP="00AC559B">
            <w:pPr>
              <w:bidi/>
              <w:spacing w:after="0" w:line="216" w:lineRule="auto"/>
              <w:jc w:val="center"/>
              <w:rPr>
                <w:rFonts w:cs="B Nazanin"/>
                <w:sz w:val="18"/>
                <w:szCs w:val="18"/>
                <w:rtl/>
              </w:rPr>
            </w:pPr>
            <w:r>
              <w:rPr>
                <w:rFonts w:cs="B Nazanin" w:hint="cs"/>
                <w:rtl/>
              </w:rPr>
              <w:lastRenderedPageBreak/>
              <w:t xml:space="preserve">تلفن: </w:t>
            </w:r>
            <w:r w:rsidRPr="00932D18">
              <w:rPr>
                <w:rFonts w:cs="B Nazanin" w:hint="cs"/>
                <w:rtl/>
              </w:rPr>
              <w:t>86704599</w:t>
            </w:r>
          </w:p>
        </w:tc>
      </w:tr>
      <w:tr w:rsidR="00CC4EEE" w14:paraId="00B3D3C4" w14:textId="77777777" w:rsidTr="0073225B">
        <w:trPr>
          <w:jc w:val="center"/>
        </w:trPr>
        <w:tc>
          <w:tcPr>
            <w:tcW w:w="2676" w:type="dxa"/>
            <w:vMerge/>
            <w:tcBorders>
              <w:left w:val="thinThickThinSmallGap" w:sz="24" w:space="0" w:color="auto"/>
              <w:bottom w:val="single" w:sz="24" w:space="0" w:color="auto"/>
            </w:tcBorders>
            <w:shd w:val="clear" w:color="auto" w:fill="D9D9D9"/>
          </w:tcPr>
          <w:p w14:paraId="67252866" w14:textId="77777777" w:rsidR="00CC4EEE" w:rsidRPr="00BE4284" w:rsidRDefault="00CC4EEE" w:rsidP="00AC559B">
            <w:pPr>
              <w:bidi/>
              <w:spacing w:after="0" w:line="216" w:lineRule="auto"/>
              <w:jc w:val="center"/>
              <w:rPr>
                <w:rtl/>
              </w:rPr>
            </w:pPr>
          </w:p>
        </w:tc>
        <w:tc>
          <w:tcPr>
            <w:tcW w:w="3121" w:type="dxa"/>
            <w:tcBorders>
              <w:bottom w:val="single" w:sz="24" w:space="0" w:color="auto"/>
            </w:tcBorders>
            <w:shd w:val="clear" w:color="auto" w:fill="CCC0D9" w:themeFill="accent4" w:themeFillTint="66"/>
          </w:tcPr>
          <w:p w14:paraId="178BBCA8" w14:textId="77777777" w:rsidR="00CC4EEE" w:rsidRPr="0009704B" w:rsidRDefault="00CC4EEE" w:rsidP="00AC559B">
            <w:pPr>
              <w:bidi/>
              <w:spacing w:after="0" w:line="216" w:lineRule="auto"/>
              <w:jc w:val="center"/>
              <w:rPr>
                <w:rFonts w:cs="B Nazanin"/>
                <w:b/>
                <w:bCs/>
                <w:sz w:val="18"/>
                <w:szCs w:val="18"/>
                <w:rtl/>
              </w:rPr>
            </w:pPr>
            <w:r w:rsidRPr="0009704B">
              <w:rPr>
                <w:rFonts w:cs="B Nazanin" w:hint="cs"/>
                <w:b/>
                <w:bCs/>
                <w:sz w:val="18"/>
                <w:szCs w:val="18"/>
                <w:rtl/>
              </w:rPr>
              <w:t>زيست فناوري پزشكي</w:t>
            </w:r>
          </w:p>
        </w:tc>
        <w:tc>
          <w:tcPr>
            <w:tcW w:w="3402" w:type="dxa"/>
            <w:vMerge/>
            <w:tcBorders>
              <w:bottom w:val="single" w:sz="24" w:space="0" w:color="auto"/>
              <w:right w:val="thinThickThinSmallGap" w:sz="24" w:space="0" w:color="auto"/>
            </w:tcBorders>
            <w:vAlign w:val="center"/>
          </w:tcPr>
          <w:p w14:paraId="66D12636" w14:textId="77777777" w:rsidR="00CC4EEE" w:rsidRPr="00902EBE" w:rsidRDefault="00CC4EEE" w:rsidP="00AC559B">
            <w:pPr>
              <w:bidi/>
              <w:spacing w:after="0" w:line="216" w:lineRule="auto"/>
              <w:jc w:val="center"/>
              <w:rPr>
                <w:rFonts w:cs="B Nazanin"/>
                <w:sz w:val="18"/>
                <w:szCs w:val="18"/>
                <w:rtl/>
              </w:rPr>
            </w:pPr>
          </w:p>
        </w:tc>
      </w:tr>
      <w:tr w:rsidR="00CC4EEE" w14:paraId="1E61C1FE" w14:textId="77777777" w:rsidTr="0073225B">
        <w:trPr>
          <w:jc w:val="center"/>
        </w:trPr>
        <w:tc>
          <w:tcPr>
            <w:tcW w:w="2676" w:type="dxa"/>
            <w:tcBorders>
              <w:top w:val="single" w:sz="24" w:space="0" w:color="auto"/>
              <w:left w:val="thinThickThinSmallGap" w:sz="24" w:space="0" w:color="auto"/>
              <w:bottom w:val="single" w:sz="24" w:space="0" w:color="auto"/>
            </w:tcBorders>
            <w:shd w:val="clear" w:color="auto" w:fill="DAEEF3" w:themeFill="accent5" w:themeFillTint="33"/>
            <w:vAlign w:val="center"/>
          </w:tcPr>
          <w:p w14:paraId="0DCFBA22" w14:textId="77777777" w:rsidR="00CC4EEE" w:rsidRPr="00AE1735" w:rsidRDefault="00CC4EEE" w:rsidP="00AC559B">
            <w:pPr>
              <w:bidi/>
              <w:spacing w:after="0" w:line="216" w:lineRule="auto"/>
              <w:jc w:val="center"/>
              <w:rPr>
                <w:rtl/>
              </w:rPr>
            </w:pPr>
            <w:r w:rsidRPr="00AE1735">
              <w:rPr>
                <w:rFonts w:hint="cs"/>
                <w:rtl/>
              </w:rPr>
              <w:t>پرستاري و مامايي</w:t>
            </w:r>
          </w:p>
        </w:tc>
        <w:tc>
          <w:tcPr>
            <w:tcW w:w="3121" w:type="dxa"/>
            <w:tcBorders>
              <w:top w:val="single" w:sz="24" w:space="0" w:color="auto"/>
              <w:bottom w:val="single" w:sz="24" w:space="0" w:color="auto"/>
            </w:tcBorders>
            <w:shd w:val="clear" w:color="auto" w:fill="DAEEF3" w:themeFill="accent5" w:themeFillTint="33"/>
          </w:tcPr>
          <w:p w14:paraId="7524591B" w14:textId="77777777" w:rsidR="00CC4EEE" w:rsidRPr="0009704B" w:rsidRDefault="00CC4EEE" w:rsidP="00AC559B">
            <w:pPr>
              <w:bidi/>
              <w:spacing w:after="0" w:line="216" w:lineRule="auto"/>
              <w:jc w:val="center"/>
              <w:rPr>
                <w:rFonts w:cs="B Nazanin"/>
                <w:b/>
                <w:bCs/>
                <w:sz w:val="18"/>
                <w:szCs w:val="18"/>
                <w:rtl/>
              </w:rPr>
            </w:pPr>
            <w:r w:rsidRPr="0009704B">
              <w:rPr>
                <w:rFonts w:cs="B Nazanin" w:hint="cs"/>
                <w:b/>
                <w:bCs/>
                <w:sz w:val="18"/>
                <w:szCs w:val="18"/>
                <w:rtl/>
              </w:rPr>
              <w:t>پرستاري</w:t>
            </w:r>
          </w:p>
        </w:tc>
        <w:tc>
          <w:tcPr>
            <w:tcW w:w="3402" w:type="dxa"/>
            <w:tcBorders>
              <w:top w:val="single" w:sz="24" w:space="0" w:color="auto"/>
              <w:bottom w:val="single" w:sz="24" w:space="0" w:color="auto"/>
              <w:right w:val="thinThickThinSmallGap" w:sz="24" w:space="0" w:color="auto"/>
            </w:tcBorders>
            <w:shd w:val="clear" w:color="auto" w:fill="DAEEF3" w:themeFill="accent5" w:themeFillTint="33"/>
            <w:vAlign w:val="center"/>
          </w:tcPr>
          <w:p w14:paraId="0E7B5357" w14:textId="77777777" w:rsidR="00CC4EEE" w:rsidRDefault="00CC4EEE" w:rsidP="00AC559B">
            <w:pPr>
              <w:bidi/>
              <w:spacing w:after="0" w:line="216" w:lineRule="auto"/>
              <w:jc w:val="center"/>
              <w:rPr>
                <w:rFonts w:cs="B Nazanin"/>
                <w:rtl/>
              </w:rPr>
            </w:pPr>
            <w:r w:rsidRPr="00932D18">
              <w:rPr>
                <w:rFonts w:cs="B Nazanin" w:hint="cs"/>
                <w:rtl/>
              </w:rPr>
              <w:t>خيابان ولي عصر - خيابان رشيد ياسمي</w:t>
            </w:r>
          </w:p>
          <w:p w14:paraId="2C38E97A" w14:textId="77777777" w:rsidR="00CC4EEE" w:rsidRPr="00902EBE" w:rsidRDefault="00CC4EEE" w:rsidP="00AC559B">
            <w:pPr>
              <w:bidi/>
              <w:spacing w:after="0" w:line="216" w:lineRule="auto"/>
              <w:jc w:val="center"/>
              <w:rPr>
                <w:rFonts w:cs="B Nazanin"/>
                <w:sz w:val="18"/>
                <w:szCs w:val="18"/>
                <w:rtl/>
              </w:rPr>
            </w:pPr>
            <w:r>
              <w:rPr>
                <w:rFonts w:cs="B Nazanin" w:hint="cs"/>
                <w:rtl/>
              </w:rPr>
              <w:t xml:space="preserve">تلفن: </w:t>
            </w:r>
            <w:r w:rsidRPr="00932D18">
              <w:rPr>
                <w:rFonts w:cs="B Nazanin" w:hint="cs"/>
                <w:rtl/>
              </w:rPr>
              <w:t>43651312</w:t>
            </w:r>
          </w:p>
        </w:tc>
      </w:tr>
      <w:tr w:rsidR="00870AB7" w14:paraId="0F71696C" w14:textId="77777777" w:rsidTr="0073225B">
        <w:trPr>
          <w:jc w:val="center"/>
        </w:trPr>
        <w:tc>
          <w:tcPr>
            <w:tcW w:w="2676" w:type="dxa"/>
            <w:vMerge w:val="restart"/>
            <w:tcBorders>
              <w:top w:val="single" w:sz="24" w:space="0" w:color="auto"/>
              <w:left w:val="thinThickThinSmallGap" w:sz="24" w:space="0" w:color="auto"/>
            </w:tcBorders>
            <w:shd w:val="clear" w:color="auto" w:fill="E5B8B7" w:themeFill="accent2" w:themeFillTint="66"/>
          </w:tcPr>
          <w:p w14:paraId="275BEA7E" w14:textId="77777777" w:rsidR="00870AB7" w:rsidRPr="00BE4284" w:rsidRDefault="00870AB7" w:rsidP="00AC559B">
            <w:pPr>
              <w:bidi/>
              <w:spacing w:after="0" w:line="216" w:lineRule="auto"/>
              <w:jc w:val="center"/>
              <w:rPr>
                <w:rtl/>
              </w:rPr>
            </w:pPr>
            <w:r w:rsidRPr="00AE1735">
              <w:rPr>
                <w:rFonts w:hint="cs"/>
                <w:rtl/>
              </w:rPr>
              <w:t>بهداشت</w:t>
            </w:r>
          </w:p>
        </w:tc>
        <w:tc>
          <w:tcPr>
            <w:tcW w:w="3121" w:type="dxa"/>
            <w:tcBorders>
              <w:top w:val="single" w:sz="24" w:space="0" w:color="auto"/>
              <w:bottom w:val="single" w:sz="4" w:space="0" w:color="auto"/>
            </w:tcBorders>
            <w:shd w:val="clear" w:color="auto" w:fill="E5B8B7" w:themeFill="accent2" w:themeFillTint="66"/>
          </w:tcPr>
          <w:p w14:paraId="0C3FA69D" w14:textId="77777777" w:rsidR="00870AB7" w:rsidRPr="00B720D9" w:rsidRDefault="00870AB7" w:rsidP="00AC559B">
            <w:pPr>
              <w:bidi/>
              <w:spacing w:after="0" w:line="216" w:lineRule="auto"/>
              <w:jc w:val="center"/>
              <w:rPr>
                <w:rFonts w:cs="B Nazanin"/>
                <w:sz w:val="20"/>
                <w:szCs w:val="20"/>
                <w:rtl/>
              </w:rPr>
            </w:pPr>
            <w:r w:rsidRPr="00B720D9">
              <w:rPr>
                <w:rFonts w:cs="B Nazanin" w:hint="cs"/>
                <w:sz w:val="20"/>
                <w:szCs w:val="20"/>
                <w:rtl/>
              </w:rPr>
              <w:t>علوم تغذيه</w:t>
            </w:r>
          </w:p>
        </w:tc>
        <w:tc>
          <w:tcPr>
            <w:tcW w:w="3402" w:type="dxa"/>
            <w:vMerge w:val="restart"/>
            <w:tcBorders>
              <w:top w:val="single" w:sz="24" w:space="0" w:color="auto"/>
              <w:right w:val="thinThickThinSmallGap" w:sz="24" w:space="0" w:color="auto"/>
            </w:tcBorders>
            <w:shd w:val="clear" w:color="auto" w:fill="E5B8B7" w:themeFill="accent2" w:themeFillTint="66"/>
            <w:vAlign w:val="center"/>
          </w:tcPr>
          <w:p w14:paraId="00E7896A" w14:textId="77777777" w:rsidR="00870AB7" w:rsidRPr="00CC4EEE" w:rsidRDefault="00870AB7" w:rsidP="00AC559B">
            <w:pPr>
              <w:bidi/>
              <w:spacing w:after="0" w:line="216" w:lineRule="auto"/>
              <w:jc w:val="center"/>
              <w:rPr>
                <w:rFonts w:eastAsia="Times New Roman" w:cs="B Nazanin"/>
                <w:rtl/>
                <w:lang w:bidi="fa-IR"/>
              </w:rPr>
            </w:pPr>
            <w:r w:rsidRPr="00CC4EEE">
              <w:rPr>
                <w:rFonts w:eastAsia="Times New Roman" w:cs="B Nazanin" w:hint="cs"/>
                <w:rtl/>
                <w:lang w:bidi="fa-IR"/>
              </w:rPr>
              <w:t xml:space="preserve">بزرگراه شهيد همت </w:t>
            </w:r>
            <w:r w:rsidRPr="00CC4EEE">
              <w:rPr>
                <w:rFonts w:ascii="Sakkal Majalla" w:eastAsia="Times New Roman" w:hAnsi="Sakkal Majalla" w:cs="Sakkal Majalla" w:hint="cs"/>
                <w:rtl/>
                <w:lang w:bidi="fa-IR"/>
              </w:rPr>
              <w:t>–</w:t>
            </w:r>
            <w:r w:rsidRPr="00CC4EEE">
              <w:rPr>
                <w:rFonts w:eastAsia="Times New Roman" w:cs="B Nazanin" w:hint="cs"/>
                <w:rtl/>
                <w:lang w:bidi="fa-IR"/>
              </w:rPr>
              <w:t xml:space="preserve"> جنب بيمارستان ميلاد- دانشگاه علوم پزشكي ايران</w:t>
            </w:r>
          </w:p>
          <w:p w14:paraId="4D8F59B6" w14:textId="77777777" w:rsidR="00870AB7" w:rsidRPr="00902EBE" w:rsidRDefault="00870AB7" w:rsidP="00AC559B">
            <w:pPr>
              <w:bidi/>
              <w:spacing w:after="0" w:line="216" w:lineRule="auto"/>
              <w:jc w:val="center"/>
              <w:rPr>
                <w:rFonts w:cs="B Nazanin"/>
                <w:sz w:val="18"/>
                <w:szCs w:val="18"/>
                <w:rtl/>
              </w:rPr>
            </w:pPr>
            <w:r w:rsidRPr="00CC4EEE">
              <w:rPr>
                <w:rFonts w:eastAsia="Times New Roman" w:cs="B Nazanin" w:hint="cs"/>
                <w:rtl/>
                <w:lang w:bidi="fa-IR"/>
              </w:rPr>
              <w:t>تلفن: 86704777</w:t>
            </w:r>
          </w:p>
        </w:tc>
      </w:tr>
      <w:tr w:rsidR="00870AB7" w14:paraId="6EFDBDFD" w14:textId="77777777" w:rsidTr="0073225B">
        <w:trPr>
          <w:jc w:val="center"/>
        </w:trPr>
        <w:tc>
          <w:tcPr>
            <w:tcW w:w="2676" w:type="dxa"/>
            <w:vMerge/>
            <w:tcBorders>
              <w:left w:val="thinThickThinSmallGap" w:sz="24" w:space="0" w:color="auto"/>
            </w:tcBorders>
            <w:shd w:val="clear" w:color="auto" w:fill="D9D9D9"/>
          </w:tcPr>
          <w:p w14:paraId="0CE60C0F" w14:textId="77777777" w:rsidR="00870AB7" w:rsidRPr="00BE4284" w:rsidRDefault="00870AB7" w:rsidP="00AC559B">
            <w:pPr>
              <w:bidi/>
              <w:spacing w:after="0" w:line="216" w:lineRule="auto"/>
              <w:jc w:val="center"/>
              <w:rPr>
                <w:rtl/>
              </w:rPr>
            </w:pPr>
          </w:p>
        </w:tc>
        <w:tc>
          <w:tcPr>
            <w:tcW w:w="3121" w:type="dxa"/>
            <w:tcBorders>
              <w:bottom w:val="single" w:sz="4" w:space="0" w:color="auto"/>
            </w:tcBorders>
            <w:shd w:val="clear" w:color="auto" w:fill="E5B8B7" w:themeFill="accent2" w:themeFillTint="66"/>
          </w:tcPr>
          <w:p w14:paraId="70695B49" w14:textId="77777777" w:rsidR="00870AB7" w:rsidRPr="00B720D9" w:rsidRDefault="00870AB7" w:rsidP="00AC559B">
            <w:pPr>
              <w:bidi/>
              <w:spacing w:after="0" w:line="216" w:lineRule="auto"/>
              <w:jc w:val="center"/>
              <w:rPr>
                <w:rFonts w:cs="B Nazanin"/>
                <w:sz w:val="20"/>
                <w:szCs w:val="20"/>
                <w:rtl/>
              </w:rPr>
            </w:pPr>
            <w:r w:rsidRPr="00B720D9">
              <w:rPr>
                <w:rFonts w:cs="B Nazanin" w:hint="cs"/>
                <w:sz w:val="20"/>
                <w:szCs w:val="20"/>
                <w:rtl/>
              </w:rPr>
              <w:t>بهداشت محيط</w:t>
            </w:r>
          </w:p>
        </w:tc>
        <w:tc>
          <w:tcPr>
            <w:tcW w:w="3402" w:type="dxa"/>
            <w:vMerge/>
            <w:tcBorders>
              <w:right w:val="thinThickThinSmallGap" w:sz="24" w:space="0" w:color="auto"/>
            </w:tcBorders>
            <w:vAlign w:val="center"/>
          </w:tcPr>
          <w:p w14:paraId="14DFF66F" w14:textId="77777777" w:rsidR="00870AB7" w:rsidRPr="00902EBE" w:rsidRDefault="00870AB7" w:rsidP="00AC559B">
            <w:pPr>
              <w:bidi/>
              <w:spacing w:after="0" w:line="216" w:lineRule="auto"/>
              <w:jc w:val="center"/>
              <w:rPr>
                <w:rFonts w:cs="B Nazanin"/>
                <w:sz w:val="18"/>
                <w:szCs w:val="18"/>
                <w:rtl/>
              </w:rPr>
            </w:pPr>
          </w:p>
        </w:tc>
      </w:tr>
      <w:tr w:rsidR="00870AB7" w14:paraId="4AEAD207" w14:textId="77777777" w:rsidTr="0073225B">
        <w:trPr>
          <w:jc w:val="center"/>
        </w:trPr>
        <w:tc>
          <w:tcPr>
            <w:tcW w:w="2676" w:type="dxa"/>
            <w:vMerge/>
            <w:tcBorders>
              <w:left w:val="thinThickThinSmallGap" w:sz="24" w:space="0" w:color="auto"/>
            </w:tcBorders>
            <w:shd w:val="clear" w:color="auto" w:fill="D9D9D9"/>
          </w:tcPr>
          <w:p w14:paraId="176E7F8F" w14:textId="77777777" w:rsidR="00870AB7" w:rsidRPr="00BE4284" w:rsidRDefault="00870AB7" w:rsidP="00AC559B">
            <w:pPr>
              <w:bidi/>
              <w:spacing w:after="0" w:line="216" w:lineRule="auto"/>
              <w:jc w:val="center"/>
              <w:rPr>
                <w:rtl/>
              </w:rPr>
            </w:pPr>
          </w:p>
        </w:tc>
        <w:tc>
          <w:tcPr>
            <w:tcW w:w="3121" w:type="dxa"/>
            <w:tcBorders>
              <w:bottom w:val="single" w:sz="4" w:space="0" w:color="auto"/>
            </w:tcBorders>
            <w:shd w:val="clear" w:color="auto" w:fill="E5B8B7" w:themeFill="accent2" w:themeFillTint="66"/>
          </w:tcPr>
          <w:p w14:paraId="0520531D" w14:textId="77777777" w:rsidR="00870AB7" w:rsidRPr="00B720D9" w:rsidRDefault="00870AB7" w:rsidP="00AC559B">
            <w:pPr>
              <w:bidi/>
              <w:spacing w:after="0" w:line="216" w:lineRule="auto"/>
              <w:jc w:val="center"/>
              <w:rPr>
                <w:rFonts w:cs="B Nazanin"/>
                <w:sz w:val="20"/>
                <w:szCs w:val="20"/>
                <w:rtl/>
              </w:rPr>
            </w:pPr>
            <w:r w:rsidRPr="00B720D9">
              <w:rPr>
                <w:rFonts w:cs="B Nazanin" w:hint="cs"/>
                <w:sz w:val="20"/>
                <w:szCs w:val="20"/>
                <w:rtl/>
              </w:rPr>
              <w:t>اپيدميولوژي</w:t>
            </w:r>
          </w:p>
        </w:tc>
        <w:tc>
          <w:tcPr>
            <w:tcW w:w="3402" w:type="dxa"/>
            <w:vMerge/>
            <w:tcBorders>
              <w:right w:val="thinThickThinSmallGap" w:sz="24" w:space="0" w:color="auto"/>
            </w:tcBorders>
            <w:vAlign w:val="center"/>
          </w:tcPr>
          <w:p w14:paraId="442141EC" w14:textId="77777777" w:rsidR="00870AB7" w:rsidRPr="00902EBE" w:rsidRDefault="00870AB7" w:rsidP="00AC559B">
            <w:pPr>
              <w:bidi/>
              <w:spacing w:after="0" w:line="216" w:lineRule="auto"/>
              <w:jc w:val="center"/>
              <w:rPr>
                <w:rFonts w:cs="B Nazanin"/>
                <w:sz w:val="18"/>
                <w:szCs w:val="18"/>
                <w:rtl/>
              </w:rPr>
            </w:pPr>
          </w:p>
        </w:tc>
      </w:tr>
      <w:tr w:rsidR="00870AB7" w14:paraId="0816652B" w14:textId="77777777" w:rsidTr="0073225B">
        <w:trPr>
          <w:jc w:val="center"/>
        </w:trPr>
        <w:tc>
          <w:tcPr>
            <w:tcW w:w="2676" w:type="dxa"/>
            <w:vMerge/>
            <w:tcBorders>
              <w:left w:val="thinThickThinSmallGap" w:sz="24" w:space="0" w:color="auto"/>
            </w:tcBorders>
            <w:shd w:val="clear" w:color="auto" w:fill="D9D9D9"/>
          </w:tcPr>
          <w:p w14:paraId="2D882179" w14:textId="77777777" w:rsidR="00870AB7" w:rsidRPr="00BE4284" w:rsidRDefault="00870AB7" w:rsidP="00AC559B">
            <w:pPr>
              <w:bidi/>
              <w:spacing w:after="0" w:line="216" w:lineRule="auto"/>
              <w:jc w:val="center"/>
              <w:rPr>
                <w:rtl/>
              </w:rPr>
            </w:pPr>
          </w:p>
        </w:tc>
        <w:tc>
          <w:tcPr>
            <w:tcW w:w="3121" w:type="dxa"/>
            <w:tcBorders>
              <w:bottom w:val="single" w:sz="4" w:space="0" w:color="auto"/>
            </w:tcBorders>
            <w:shd w:val="clear" w:color="auto" w:fill="E5B8B7" w:themeFill="accent2" w:themeFillTint="66"/>
          </w:tcPr>
          <w:p w14:paraId="5A78EB02" w14:textId="77777777" w:rsidR="00870AB7" w:rsidRPr="00B720D9" w:rsidRDefault="00870AB7" w:rsidP="00AC559B">
            <w:pPr>
              <w:bidi/>
              <w:spacing w:after="0" w:line="216" w:lineRule="auto"/>
              <w:jc w:val="center"/>
              <w:rPr>
                <w:rFonts w:cs="B Nazanin"/>
                <w:sz w:val="20"/>
                <w:szCs w:val="20"/>
                <w:rtl/>
              </w:rPr>
            </w:pPr>
            <w:r w:rsidRPr="00B720D9">
              <w:rPr>
                <w:rFonts w:cs="B Nazanin" w:hint="cs"/>
                <w:sz w:val="20"/>
                <w:szCs w:val="20"/>
                <w:rtl/>
              </w:rPr>
              <w:t>آموزش بهداشت</w:t>
            </w:r>
          </w:p>
        </w:tc>
        <w:tc>
          <w:tcPr>
            <w:tcW w:w="3402" w:type="dxa"/>
            <w:vMerge/>
            <w:tcBorders>
              <w:right w:val="thinThickThinSmallGap" w:sz="24" w:space="0" w:color="auto"/>
            </w:tcBorders>
            <w:vAlign w:val="center"/>
          </w:tcPr>
          <w:p w14:paraId="6BDC9393" w14:textId="77777777" w:rsidR="00870AB7" w:rsidRPr="00902EBE" w:rsidRDefault="00870AB7" w:rsidP="00AC559B">
            <w:pPr>
              <w:bidi/>
              <w:spacing w:after="0" w:line="216" w:lineRule="auto"/>
              <w:jc w:val="center"/>
              <w:rPr>
                <w:rFonts w:cs="B Nazanin"/>
                <w:sz w:val="18"/>
                <w:szCs w:val="18"/>
                <w:rtl/>
              </w:rPr>
            </w:pPr>
          </w:p>
        </w:tc>
      </w:tr>
      <w:tr w:rsidR="00870AB7" w14:paraId="3787A48D" w14:textId="77777777" w:rsidTr="0073225B">
        <w:trPr>
          <w:jc w:val="center"/>
        </w:trPr>
        <w:tc>
          <w:tcPr>
            <w:tcW w:w="2676" w:type="dxa"/>
            <w:vMerge/>
            <w:tcBorders>
              <w:left w:val="thinThickThinSmallGap" w:sz="24" w:space="0" w:color="auto"/>
              <w:bottom w:val="single" w:sz="24" w:space="0" w:color="auto"/>
            </w:tcBorders>
            <w:shd w:val="clear" w:color="auto" w:fill="D9D9D9"/>
          </w:tcPr>
          <w:p w14:paraId="05AD1268" w14:textId="77777777" w:rsidR="00870AB7" w:rsidRPr="00BE4284" w:rsidRDefault="00870AB7" w:rsidP="00AC559B">
            <w:pPr>
              <w:bidi/>
              <w:spacing w:after="0" w:line="216" w:lineRule="auto"/>
              <w:jc w:val="center"/>
              <w:rPr>
                <w:rtl/>
              </w:rPr>
            </w:pPr>
          </w:p>
        </w:tc>
        <w:tc>
          <w:tcPr>
            <w:tcW w:w="3121" w:type="dxa"/>
            <w:tcBorders>
              <w:bottom w:val="single" w:sz="24" w:space="0" w:color="auto"/>
            </w:tcBorders>
            <w:shd w:val="clear" w:color="auto" w:fill="E5B8B7" w:themeFill="accent2" w:themeFillTint="66"/>
          </w:tcPr>
          <w:p w14:paraId="5BA7CD30" w14:textId="195C4D96" w:rsidR="00870AB7" w:rsidRPr="00B720D9" w:rsidRDefault="00870AB7" w:rsidP="00AC559B">
            <w:pPr>
              <w:bidi/>
              <w:spacing w:after="0" w:line="216" w:lineRule="auto"/>
              <w:jc w:val="center"/>
              <w:rPr>
                <w:rFonts w:cs="B Nazanin"/>
                <w:sz w:val="20"/>
                <w:szCs w:val="20"/>
                <w:rtl/>
              </w:rPr>
            </w:pPr>
            <w:r>
              <w:rPr>
                <w:rFonts w:cs="B Nazanin" w:hint="cs"/>
                <w:sz w:val="20"/>
                <w:szCs w:val="20"/>
                <w:rtl/>
              </w:rPr>
              <w:t>بهداشت حرفه ای</w:t>
            </w:r>
          </w:p>
        </w:tc>
        <w:tc>
          <w:tcPr>
            <w:tcW w:w="3402" w:type="dxa"/>
            <w:vMerge/>
            <w:tcBorders>
              <w:bottom w:val="single" w:sz="24" w:space="0" w:color="auto"/>
              <w:right w:val="thinThickThinSmallGap" w:sz="24" w:space="0" w:color="auto"/>
            </w:tcBorders>
            <w:vAlign w:val="center"/>
          </w:tcPr>
          <w:p w14:paraId="4F778720" w14:textId="77777777" w:rsidR="00870AB7" w:rsidRPr="00902EBE" w:rsidRDefault="00870AB7" w:rsidP="00AC559B">
            <w:pPr>
              <w:bidi/>
              <w:spacing w:after="0" w:line="216" w:lineRule="auto"/>
              <w:jc w:val="center"/>
              <w:rPr>
                <w:rFonts w:cs="B Nazanin"/>
                <w:sz w:val="18"/>
                <w:szCs w:val="18"/>
                <w:rtl/>
              </w:rPr>
            </w:pPr>
          </w:p>
        </w:tc>
      </w:tr>
      <w:tr w:rsidR="008923E1" w14:paraId="2A2747F4" w14:textId="77777777" w:rsidTr="0073225B">
        <w:trPr>
          <w:jc w:val="center"/>
        </w:trPr>
        <w:tc>
          <w:tcPr>
            <w:tcW w:w="2676" w:type="dxa"/>
            <w:vMerge w:val="restart"/>
            <w:tcBorders>
              <w:top w:val="single" w:sz="24" w:space="0" w:color="auto"/>
              <w:left w:val="thinThickThinSmallGap" w:sz="24" w:space="0" w:color="auto"/>
            </w:tcBorders>
            <w:shd w:val="clear" w:color="auto" w:fill="FFFECA"/>
            <w:vAlign w:val="center"/>
          </w:tcPr>
          <w:p w14:paraId="5E33D259" w14:textId="77777777" w:rsidR="008923E1" w:rsidRPr="00B77EDB" w:rsidRDefault="008923E1" w:rsidP="00AC559B">
            <w:pPr>
              <w:bidi/>
              <w:spacing w:after="0" w:line="216" w:lineRule="auto"/>
              <w:jc w:val="center"/>
              <w:rPr>
                <w:rtl/>
              </w:rPr>
            </w:pPr>
            <w:r w:rsidRPr="00B77EDB">
              <w:rPr>
                <w:rFonts w:hint="cs"/>
                <w:rtl/>
              </w:rPr>
              <w:t>طب سنتی</w:t>
            </w:r>
          </w:p>
        </w:tc>
        <w:tc>
          <w:tcPr>
            <w:tcW w:w="3121" w:type="dxa"/>
            <w:tcBorders>
              <w:top w:val="single" w:sz="24" w:space="0" w:color="auto"/>
              <w:bottom w:val="single" w:sz="4" w:space="0" w:color="auto"/>
            </w:tcBorders>
            <w:shd w:val="clear" w:color="auto" w:fill="FFFECA"/>
            <w:vAlign w:val="center"/>
          </w:tcPr>
          <w:p w14:paraId="05199539" w14:textId="77777777" w:rsidR="008923E1" w:rsidRPr="0009704B" w:rsidRDefault="008923E1" w:rsidP="00AC559B">
            <w:pPr>
              <w:bidi/>
              <w:spacing w:after="0" w:line="216" w:lineRule="auto"/>
              <w:jc w:val="center"/>
              <w:rPr>
                <w:rFonts w:cs="B Nazanin"/>
                <w:b/>
                <w:bCs/>
                <w:sz w:val="18"/>
                <w:szCs w:val="18"/>
                <w:rtl/>
              </w:rPr>
            </w:pPr>
            <w:r>
              <w:rPr>
                <w:rFonts w:cs="B Nazanin" w:hint="cs"/>
                <w:b/>
                <w:bCs/>
                <w:sz w:val="18"/>
                <w:szCs w:val="18"/>
                <w:rtl/>
              </w:rPr>
              <w:t>طب سنتی ایرانی</w:t>
            </w:r>
          </w:p>
        </w:tc>
        <w:tc>
          <w:tcPr>
            <w:tcW w:w="3402" w:type="dxa"/>
            <w:vMerge w:val="restart"/>
            <w:tcBorders>
              <w:top w:val="single" w:sz="24" w:space="0" w:color="auto"/>
              <w:right w:val="thinThickThinSmallGap" w:sz="24" w:space="0" w:color="auto"/>
            </w:tcBorders>
            <w:shd w:val="clear" w:color="auto" w:fill="FFFECA"/>
            <w:vAlign w:val="center"/>
          </w:tcPr>
          <w:p w14:paraId="417E6CF8" w14:textId="77777777" w:rsidR="008923E1" w:rsidRPr="00902EBE" w:rsidRDefault="008923E1" w:rsidP="00AC559B">
            <w:pPr>
              <w:bidi/>
              <w:spacing w:after="0" w:line="216" w:lineRule="auto"/>
              <w:jc w:val="center"/>
              <w:rPr>
                <w:rFonts w:cs="B Nazanin"/>
                <w:sz w:val="18"/>
                <w:szCs w:val="18"/>
                <w:rtl/>
              </w:rPr>
            </w:pPr>
            <w:r>
              <w:rPr>
                <w:rFonts w:cs="B Nazanin" w:hint="cs"/>
                <w:rtl/>
              </w:rPr>
              <w:t>میدان حسن آباد- ضلع جنوبی پارک شهر- نبش خیابان بهشت- تلفن: 55639667 داخلی 310</w:t>
            </w:r>
          </w:p>
        </w:tc>
      </w:tr>
      <w:tr w:rsidR="008923E1" w14:paraId="77B2AE4C" w14:textId="77777777" w:rsidTr="0073225B">
        <w:trPr>
          <w:jc w:val="center"/>
        </w:trPr>
        <w:tc>
          <w:tcPr>
            <w:tcW w:w="2676" w:type="dxa"/>
            <w:vMerge/>
            <w:tcBorders>
              <w:left w:val="thinThickThinSmallGap" w:sz="24" w:space="0" w:color="auto"/>
              <w:bottom w:val="single" w:sz="24" w:space="0" w:color="auto"/>
            </w:tcBorders>
            <w:shd w:val="clear" w:color="auto" w:fill="FFFECA"/>
            <w:vAlign w:val="center"/>
          </w:tcPr>
          <w:p w14:paraId="400017A9" w14:textId="77777777" w:rsidR="008923E1" w:rsidRPr="00B77EDB" w:rsidRDefault="008923E1" w:rsidP="00AC559B">
            <w:pPr>
              <w:bidi/>
              <w:spacing w:after="0" w:line="216" w:lineRule="auto"/>
              <w:jc w:val="center"/>
              <w:rPr>
                <w:rtl/>
              </w:rPr>
            </w:pPr>
          </w:p>
        </w:tc>
        <w:tc>
          <w:tcPr>
            <w:tcW w:w="3121" w:type="dxa"/>
            <w:tcBorders>
              <w:top w:val="single" w:sz="4" w:space="0" w:color="auto"/>
              <w:bottom w:val="single" w:sz="24" w:space="0" w:color="auto"/>
            </w:tcBorders>
            <w:shd w:val="clear" w:color="auto" w:fill="FFFECA"/>
            <w:vAlign w:val="center"/>
          </w:tcPr>
          <w:p w14:paraId="5E9874D3" w14:textId="77777777" w:rsidR="008923E1" w:rsidRDefault="008923E1" w:rsidP="00AC559B">
            <w:pPr>
              <w:bidi/>
              <w:spacing w:after="0" w:line="216" w:lineRule="auto"/>
              <w:jc w:val="center"/>
              <w:rPr>
                <w:rFonts w:cs="B Nazanin"/>
                <w:b/>
                <w:bCs/>
                <w:sz w:val="18"/>
                <w:szCs w:val="18"/>
                <w:rtl/>
              </w:rPr>
            </w:pPr>
            <w:r>
              <w:rPr>
                <w:rFonts w:cs="B Nazanin" w:hint="cs"/>
                <w:b/>
                <w:bCs/>
                <w:sz w:val="18"/>
                <w:szCs w:val="18"/>
                <w:rtl/>
              </w:rPr>
              <w:t>داروسازی سنتی</w:t>
            </w:r>
          </w:p>
        </w:tc>
        <w:tc>
          <w:tcPr>
            <w:tcW w:w="3402" w:type="dxa"/>
            <w:vMerge/>
            <w:tcBorders>
              <w:bottom w:val="single" w:sz="24" w:space="0" w:color="auto"/>
              <w:right w:val="thinThickThinSmallGap" w:sz="24" w:space="0" w:color="auto"/>
            </w:tcBorders>
            <w:shd w:val="clear" w:color="auto" w:fill="FFFECA"/>
            <w:vAlign w:val="center"/>
          </w:tcPr>
          <w:p w14:paraId="19C6B8F7" w14:textId="77777777" w:rsidR="008923E1" w:rsidRDefault="008923E1" w:rsidP="00AC559B">
            <w:pPr>
              <w:bidi/>
              <w:spacing w:after="0" w:line="216" w:lineRule="auto"/>
              <w:jc w:val="center"/>
              <w:rPr>
                <w:rFonts w:cs="B Nazanin"/>
                <w:rtl/>
              </w:rPr>
            </w:pPr>
          </w:p>
        </w:tc>
      </w:tr>
      <w:tr w:rsidR="00C77771" w14:paraId="56DD17FD" w14:textId="77777777" w:rsidTr="0073225B">
        <w:trPr>
          <w:jc w:val="center"/>
        </w:trPr>
        <w:tc>
          <w:tcPr>
            <w:tcW w:w="2676" w:type="dxa"/>
            <w:vMerge w:val="restart"/>
            <w:tcBorders>
              <w:top w:val="single" w:sz="24" w:space="0" w:color="auto"/>
              <w:left w:val="thinThickThinSmallGap" w:sz="24" w:space="0" w:color="auto"/>
            </w:tcBorders>
            <w:shd w:val="clear" w:color="auto" w:fill="CCFEDD"/>
            <w:vAlign w:val="center"/>
          </w:tcPr>
          <w:p w14:paraId="1CD5A042" w14:textId="77777777" w:rsidR="00C77771" w:rsidRPr="00BC0CF1" w:rsidRDefault="00C77771" w:rsidP="00AC559B">
            <w:pPr>
              <w:bidi/>
              <w:spacing w:after="0" w:line="216" w:lineRule="auto"/>
              <w:jc w:val="center"/>
              <w:rPr>
                <w:sz w:val="20"/>
                <w:szCs w:val="20"/>
                <w:rtl/>
              </w:rPr>
            </w:pPr>
            <w:r w:rsidRPr="00BC0CF1">
              <w:rPr>
                <w:rFonts w:hint="cs"/>
                <w:sz w:val="20"/>
                <w:szCs w:val="20"/>
                <w:rtl/>
              </w:rPr>
              <w:t>فناوريهاي نوين پزشكي</w:t>
            </w:r>
          </w:p>
        </w:tc>
        <w:tc>
          <w:tcPr>
            <w:tcW w:w="3121" w:type="dxa"/>
            <w:tcBorders>
              <w:top w:val="single" w:sz="24" w:space="0" w:color="auto"/>
            </w:tcBorders>
            <w:shd w:val="clear" w:color="auto" w:fill="CCFEDD"/>
          </w:tcPr>
          <w:p w14:paraId="4A71C730" w14:textId="77777777" w:rsidR="00C77771" w:rsidRPr="0009704B" w:rsidRDefault="00C77771" w:rsidP="00AC559B">
            <w:pPr>
              <w:bidi/>
              <w:spacing w:after="0" w:line="216" w:lineRule="auto"/>
              <w:jc w:val="center"/>
              <w:rPr>
                <w:rFonts w:cs="B Nazanin"/>
                <w:b/>
                <w:bCs/>
                <w:sz w:val="18"/>
                <w:szCs w:val="18"/>
                <w:rtl/>
              </w:rPr>
            </w:pPr>
            <w:r w:rsidRPr="002D5F98">
              <w:rPr>
                <w:rFonts w:cs="B Nazanin"/>
                <w:b/>
                <w:bCs/>
                <w:sz w:val="18"/>
                <w:szCs w:val="18"/>
                <w:rtl/>
              </w:rPr>
              <w:t>پزشكي مولكولي</w:t>
            </w:r>
          </w:p>
        </w:tc>
        <w:tc>
          <w:tcPr>
            <w:tcW w:w="3402" w:type="dxa"/>
            <w:vMerge w:val="restart"/>
            <w:tcBorders>
              <w:top w:val="single" w:sz="24" w:space="0" w:color="auto"/>
              <w:right w:val="thinThickThinSmallGap" w:sz="24" w:space="0" w:color="auto"/>
            </w:tcBorders>
            <w:shd w:val="clear" w:color="auto" w:fill="CCFEDD"/>
            <w:vAlign w:val="center"/>
          </w:tcPr>
          <w:p w14:paraId="09F353A8" w14:textId="77777777" w:rsidR="00C77771" w:rsidRPr="00902EBE" w:rsidRDefault="00C77771" w:rsidP="00AC559B">
            <w:pPr>
              <w:bidi/>
              <w:spacing w:after="0" w:line="216" w:lineRule="auto"/>
              <w:jc w:val="center"/>
              <w:rPr>
                <w:rFonts w:cs="B Nazanin"/>
                <w:sz w:val="18"/>
                <w:szCs w:val="18"/>
                <w:rtl/>
              </w:rPr>
            </w:pPr>
            <w:r w:rsidRPr="00932D18">
              <w:rPr>
                <w:rFonts w:cs="B Nazanin" w:hint="cs"/>
                <w:rtl/>
              </w:rPr>
              <w:t>بزرگراه همت- جنب برج ميلاد-دانشگاه علوم پزشكي ايران- ساختمان دانشكده پيراپزشكي-مركز تحقيقات سلولي مولكولي- دانشكده فناوريهاي نوين</w:t>
            </w:r>
            <w:r>
              <w:rPr>
                <w:rFonts w:cs="B Nazanin" w:hint="cs"/>
                <w:rtl/>
              </w:rPr>
              <w:t xml:space="preserve">- تلفن: </w:t>
            </w:r>
            <w:r w:rsidRPr="00932D18">
              <w:rPr>
                <w:rFonts w:cs="B Nazanin" w:hint="cs"/>
                <w:rtl/>
              </w:rPr>
              <w:t>86704606</w:t>
            </w:r>
          </w:p>
        </w:tc>
      </w:tr>
      <w:tr w:rsidR="00C77771" w14:paraId="0C48B2E2" w14:textId="77777777" w:rsidTr="0073225B">
        <w:trPr>
          <w:jc w:val="center"/>
        </w:trPr>
        <w:tc>
          <w:tcPr>
            <w:tcW w:w="2676" w:type="dxa"/>
            <w:vMerge/>
            <w:tcBorders>
              <w:left w:val="thinThickThinSmallGap" w:sz="24" w:space="0" w:color="auto"/>
            </w:tcBorders>
            <w:shd w:val="clear" w:color="auto" w:fill="D9D9D9"/>
          </w:tcPr>
          <w:p w14:paraId="7AEE3B72" w14:textId="77777777" w:rsidR="00C77771" w:rsidRPr="00BE4284" w:rsidRDefault="00C77771" w:rsidP="00AC559B">
            <w:pPr>
              <w:bidi/>
              <w:spacing w:after="0" w:line="216" w:lineRule="auto"/>
              <w:jc w:val="center"/>
              <w:rPr>
                <w:rtl/>
              </w:rPr>
            </w:pPr>
          </w:p>
        </w:tc>
        <w:tc>
          <w:tcPr>
            <w:tcW w:w="3121" w:type="dxa"/>
            <w:shd w:val="clear" w:color="auto" w:fill="CCFEDD"/>
          </w:tcPr>
          <w:p w14:paraId="206B6BE4" w14:textId="77777777" w:rsidR="00C77771" w:rsidRPr="0009704B" w:rsidRDefault="00C77771" w:rsidP="00AC559B">
            <w:pPr>
              <w:bidi/>
              <w:spacing w:after="0" w:line="216" w:lineRule="auto"/>
              <w:jc w:val="center"/>
              <w:rPr>
                <w:rFonts w:cs="B Nazanin"/>
                <w:b/>
                <w:bCs/>
                <w:sz w:val="18"/>
                <w:szCs w:val="18"/>
                <w:rtl/>
              </w:rPr>
            </w:pPr>
            <w:r w:rsidRPr="002D5F98">
              <w:rPr>
                <w:rFonts w:cs="B Nazanin"/>
                <w:b/>
                <w:bCs/>
                <w:sz w:val="18"/>
                <w:szCs w:val="18"/>
                <w:rtl/>
              </w:rPr>
              <w:t>علوم اعصاب</w:t>
            </w:r>
          </w:p>
        </w:tc>
        <w:tc>
          <w:tcPr>
            <w:tcW w:w="3402" w:type="dxa"/>
            <w:vMerge/>
            <w:tcBorders>
              <w:right w:val="thinThickThinSmallGap" w:sz="24" w:space="0" w:color="auto"/>
            </w:tcBorders>
            <w:vAlign w:val="center"/>
          </w:tcPr>
          <w:p w14:paraId="5416DDD2" w14:textId="77777777" w:rsidR="00C77771" w:rsidRPr="00902EBE" w:rsidRDefault="00C77771" w:rsidP="00AC559B">
            <w:pPr>
              <w:bidi/>
              <w:spacing w:after="0" w:line="216" w:lineRule="auto"/>
              <w:jc w:val="center"/>
              <w:rPr>
                <w:rFonts w:cs="B Nazanin"/>
                <w:sz w:val="18"/>
                <w:szCs w:val="18"/>
                <w:rtl/>
              </w:rPr>
            </w:pPr>
          </w:p>
        </w:tc>
      </w:tr>
      <w:tr w:rsidR="00C77771" w14:paraId="1FCFEB9D" w14:textId="77777777" w:rsidTr="0073225B">
        <w:trPr>
          <w:jc w:val="center"/>
        </w:trPr>
        <w:tc>
          <w:tcPr>
            <w:tcW w:w="2676" w:type="dxa"/>
            <w:vMerge/>
            <w:tcBorders>
              <w:left w:val="thinThickThinSmallGap" w:sz="24" w:space="0" w:color="auto"/>
            </w:tcBorders>
            <w:shd w:val="clear" w:color="auto" w:fill="D9D9D9"/>
          </w:tcPr>
          <w:p w14:paraId="5C0349AA" w14:textId="77777777" w:rsidR="00C77771" w:rsidRPr="00BE4284" w:rsidRDefault="00C77771" w:rsidP="00AC559B">
            <w:pPr>
              <w:bidi/>
              <w:spacing w:after="0" w:line="216" w:lineRule="auto"/>
              <w:jc w:val="center"/>
              <w:rPr>
                <w:rtl/>
              </w:rPr>
            </w:pPr>
          </w:p>
        </w:tc>
        <w:tc>
          <w:tcPr>
            <w:tcW w:w="3121" w:type="dxa"/>
            <w:shd w:val="clear" w:color="auto" w:fill="CCFEDD"/>
          </w:tcPr>
          <w:p w14:paraId="052DD621" w14:textId="77777777" w:rsidR="00C77771" w:rsidRPr="0009704B" w:rsidRDefault="00C77771" w:rsidP="00AC559B">
            <w:pPr>
              <w:bidi/>
              <w:spacing w:after="0" w:line="216" w:lineRule="auto"/>
              <w:jc w:val="center"/>
              <w:rPr>
                <w:rFonts w:cs="B Nazanin"/>
                <w:b/>
                <w:bCs/>
                <w:sz w:val="18"/>
                <w:szCs w:val="18"/>
                <w:rtl/>
              </w:rPr>
            </w:pPr>
            <w:r w:rsidRPr="002D5F98">
              <w:rPr>
                <w:rFonts w:cs="B Nazanin"/>
                <w:b/>
                <w:bCs/>
                <w:sz w:val="18"/>
                <w:szCs w:val="18"/>
                <w:rtl/>
              </w:rPr>
              <w:t>مهندسي بافت</w:t>
            </w:r>
          </w:p>
        </w:tc>
        <w:tc>
          <w:tcPr>
            <w:tcW w:w="3402" w:type="dxa"/>
            <w:vMerge/>
            <w:tcBorders>
              <w:right w:val="thinThickThinSmallGap" w:sz="24" w:space="0" w:color="auto"/>
            </w:tcBorders>
            <w:vAlign w:val="center"/>
          </w:tcPr>
          <w:p w14:paraId="4A7C5B85" w14:textId="77777777" w:rsidR="00C77771" w:rsidRPr="00902EBE" w:rsidRDefault="00C77771" w:rsidP="00AC559B">
            <w:pPr>
              <w:bidi/>
              <w:spacing w:after="0" w:line="216" w:lineRule="auto"/>
              <w:jc w:val="center"/>
              <w:rPr>
                <w:rFonts w:cs="B Nazanin"/>
                <w:sz w:val="18"/>
                <w:szCs w:val="18"/>
                <w:rtl/>
              </w:rPr>
            </w:pPr>
          </w:p>
        </w:tc>
      </w:tr>
      <w:tr w:rsidR="00C77771" w14:paraId="0319BA18" w14:textId="77777777" w:rsidTr="0073225B">
        <w:trPr>
          <w:jc w:val="center"/>
        </w:trPr>
        <w:tc>
          <w:tcPr>
            <w:tcW w:w="2676" w:type="dxa"/>
            <w:vMerge/>
            <w:tcBorders>
              <w:left w:val="thinThickThinSmallGap" w:sz="24" w:space="0" w:color="auto"/>
            </w:tcBorders>
            <w:shd w:val="clear" w:color="auto" w:fill="D9D9D9"/>
          </w:tcPr>
          <w:p w14:paraId="068EA7E7" w14:textId="77777777" w:rsidR="00C77771" w:rsidRPr="00BE4284" w:rsidRDefault="00C77771" w:rsidP="00AC559B">
            <w:pPr>
              <w:bidi/>
              <w:spacing w:after="0" w:line="216" w:lineRule="auto"/>
              <w:jc w:val="center"/>
              <w:rPr>
                <w:rtl/>
              </w:rPr>
            </w:pPr>
          </w:p>
        </w:tc>
        <w:tc>
          <w:tcPr>
            <w:tcW w:w="3121" w:type="dxa"/>
            <w:shd w:val="clear" w:color="auto" w:fill="CCFEDD"/>
          </w:tcPr>
          <w:p w14:paraId="29CBEF6F" w14:textId="77777777" w:rsidR="00C77771" w:rsidRPr="0009704B" w:rsidRDefault="00C77771" w:rsidP="00AC559B">
            <w:pPr>
              <w:bidi/>
              <w:spacing w:after="0" w:line="216" w:lineRule="auto"/>
              <w:jc w:val="center"/>
              <w:rPr>
                <w:rFonts w:cs="B Nazanin"/>
                <w:b/>
                <w:bCs/>
                <w:sz w:val="18"/>
                <w:szCs w:val="18"/>
                <w:rtl/>
              </w:rPr>
            </w:pPr>
            <w:r w:rsidRPr="002D5F98">
              <w:rPr>
                <w:rFonts w:cs="B Nazanin"/>
                <w:b/>
                <w:bCs/>
                <w:sz w:val="18"/>
                <w:szCs w:val="18"/>
                <w:rtl/>
              </w:rPr>
              <w:t>علوم سلول</w:t>
            </w:r>
            <w:r w:rsidRPr="002D5F98">
              <w:rPr>
                <w:rFonts w:cs="B Nazanin" w:hint="cs"/>
                <w:b/>
                <w:bCs/>
                <w:sz w:val="18"/>
                <w:szCs w:val="18"/>
                <w:rtl/>
              </w:rPr>
              <w:t>ی</w:t>
            </w:r>
            <w:r w:rsidRPr="002D5F98">
              <w:rPr>
                <w:rFonts w:cs="B Nazanin"/>
                <w:b/>
                <w:bCs/>
                <w:sz w:val="18"/>
                <w:szCs w:val="18"/>
                <w:rtl/>
              </w:rPr>
              <w:t xml:space="preserve"> کاربرد</w:t>
            </w:r>
            <w:r w:rsidRPr="002D5F98">
              <w:rPr>
                <w:rFonts w:cs="B Nazanin" w:hint="cs"/>
                <w:b/>
                <w:bCs/>
                <w:sz w:val="18"/>
                <w:szCs w:val="18"/>
                <w:rtl/>
              </w:rPr>
              <w:t>ی</w:t>
            </w:r>
          </w:p>
        </w:tc>
        <w:tc>
          <w:tcPr>
            <w:tcW w:w="3402" w:type="dxa"/>
            <w:vMerge/>
            <w:tcBorders>
              <w:right w:val="thinThickThinSmallGap" w:sz="24" w:space="0" w:color="auto"/>
            </w:tcBorders>
            <w:vAlign w:val="center"/>
          </w:tcPr>
          <w:p w14:paraId="0FAD36BD" w14:textId="77777777" w:rsidR="00C77771" w:rsidRPr="00902EBE" w:rsidRDefault="00C77771" w:rsidP="00AC559B">
            <w:pPr>
              <w:bidi/>
              <w:spacing w:after="0" w:line="216" w:lineRule="auto"/>
              <w:jc w:val="center"/>
              <w:rPr>
                <w:rFonts w:cs="B Nazanin"/>
                <w:sz w:val="18"/>
                <w:szCs w:val="18"/>
                <w:rtl/>
              </w:rPr>
            </w:pPr>
          </w:p>
        </w:tc>
      </w:tr>
      <w:tr w:rsidR="00C77771" w14:paraId="70B5FFB5" w14:textId="77777777" w:rsidTr="0073225B">
        <w:trPr>
          <w:jc w:val="center"/>
        </w:trPr>
        <w:tc>
          <w:tcPr>
            <w:tcW w:w="2676" w:type="dxa"/>
            <w:vMerge/>
            <w:tcBorders>
              <w:left w:val="thinThickThinSmallGap" w:sz="24" w:space="0" w:color="auto"/>
            </w:tcBorders>
            <w:shd w:val="clear" w:color="auto" w:fill="D9D9D9"/>
          </w:tcPr>
          <w:p w14:paraId="0D04DE7F" w14:textId="77777777" w:rsidR="00C77771" w:rsidRPr="00BE4284" w:rsidRDefault="00C77771" w:rsidP="00AC559B">
            <w:pPr>
              <w:bidi/>
              <w:spacing w:after="0" w:line="216" w:lineRule="auto"/>
              <w:jc w:val="center"/>
              <w:rPr>
                <w:rtl/>
              </w:rPr>
            </w:pPr>
          </w:p>
        </w:tc>
        <w:tc>
          <w:tcPr>
            <w:tcW w:w="3121" w:type="dxa"/>
            <w:shd w:val="clear" w:color="auto" w:fill="CCFEDD"/>
          </w:tcPr>
          <w:p w14:paraId="0ED87553" w14:textId="77777777" w:rsidR="00C77771" w:rsidRPr="0009704B" w:rsidRDefault="00C77771" w:rsidP="00AC559B">
            <w:pPr>
              <w:bidi/>
              <w:spacing w:after="0" w:line="216" w:lineRule="auto"/>
              <w:jc w:val="center"/>
              <w:rPr>
                <w:rFonts w:cs="B Nazanin"/>
                <w:b/>
                <w:bCs/>
                <w:sz w:val="18"/>
                <w:szCs w:val="18"/>
                <w:rtl/>
              </w:rPr>
            </w:pPr>
            <w:r w:rsidRPr="002D5F98">
              <w:rPr>
                <w:rFonts w:cs="B Nazanin" w:hint="eastAsia"/>
                <w:b/>
                <w:bCs/>
                <w:sz w:val="18"/>
                <w:szCs w:val="18"/>
                <w:rtl/>
              </w:rPr>
              <w:t>علوم</w:t>
            </w:r>
            <w:r w:rsidRPr="002D5F98">
              <w:rPr>
                <w:rFonts w:cs="B Nazanin"/>
                <w:b/>
                <w:bCs/>
                <w:sz w:val="18"/>
                <w:szCs w:val="18"/>
                <w:rtl/>
              </w:rPr>
              <w:t xml:space="preserve"> و فناور</w:t>
            </w:r>
            <w:r w:rsidRPr="002D5F98">
              <w:rPr>
                <w:rFonts w:cs="B Nazanin" w:hint="cs"/>
                <w:b/>
                <w:bCs/>
                <w:sz w:val="18"/>
                <w:szCs w:val="18"/>
                <w:rtl/>
              </w:rPr>
              <w:t>ی</w:t>
            </w:r>
            <w:r w:rsidRPr="002D5F98">
              <w:rPr>
                <w:rFonts w:cs="B Nazanin"/>
                <w:b/>
                <w:bCs/>
                <w:sz w:val="18"/>
                <w:szCs w:val="18"/>
                <w:rtl/>
              </w:rPr>
              <w:t xml:space="preserve"> تصو</w:t>
            </w:r>
            <w:r w:rsidRPr="002D5F98">
              <w:rPr>
                <w:rFonts w:cs="B Nazanin" w:hint="cs"/>
                <w:b/>
                <w:bCs/>
                <w:sz w:val="18"/>
                <w:szCs w:val="18"/>
                <w:rtl/>
              </w:rPr>
              <w:t>ی</w:t>
            </w:r>
            <w:r w:rsidRPr="002D5F98">
              <w:rPr>
                <w:rFonts w:cs="B Nazanin" w:hint="eastAsia"/>
                <w:b/>
                <w:bCs/>
                <w:sz w:val="18"/>
                <w:szCs w:val="18"/>
                <w:rtl/>
              </w:rPr>
              <w:t>ربردار</w:t>
            </w:r>
            <w:r w:rsidRPr="002D5F98">
              <w:rPr>
                <w:rFonts w:cs="B Nazanin" w:hint="cs"/>
                <w:b/>
                <w:bCs/>
                <w:sz w:val="18"/>
                <w:szCs w:val="18"/>
                <w:rtl/>
              </w:rPr>
              <w:t>ی</w:t>
            </w:r>
            <w:r w:rsidRPr="002D5F98">
              <w:rPr>
                <w:rFonts w:cs="B Nazanin"/>
                <w:b/>
                <w:bCs/>
                <w:sz w:val="18"/>
                <w:szCs w:val="18"/>
                <w:rtl/>
              </w:rPr>
              <w:t xml:space="preserve"> پزشک</w:t>
            </w:r>
            <w:r w:rsidRPr="002D5F98">
              <w:rPr>
                <w:rFonts w:cs="B Nazanin" w:hint="cs"/>
                <w:b/>
                <w:bCs/>
                <w:sz w:val="18"/>
                <w:szCs w:val="18"/>
                <w:rtl/>
              </w:rPr>
              <w:t>ی</w:t>
            </w:r>
            <w:r w:rsidRPr="002D5F98">
              <w:rPr>
                <w:rFonts w:cs="B Nazanin"/>
                <w:b/>
                <w:bCs/>
                <w:sz w:val="18"/>
                <w:szCs w:val="18"/>
                <w:rtl/>
              </w:rPr>
              <w:t>(گرا</w:t>
            </w:r>
            <w:r w:rsidRPr="002D5F98">
              <w:rPr>
                <w:rFonts w:cs="B Nazanin" w:hint="cs"/>
                <w:b/>
                <w:bCs/>
                <w:sz w:val="18"/>
                <w:szCs w:val="18"/>
                <w:rtl/>
              </w:rPr>
              <w:t>ی</w:t>
            </w:r>
            <w:r w:rsidRPr="002D5F98">
              <w:rPr>
                <w:rFonts w:cs="B Nazanin" w:hint="eastAsia"/>
                <w:b/>
                <w:bCs/>
                <w:sz w:val="18"/>
                <w:szCs w:val="18"/>
                <w:rtl/>
              </w:rPr>
              <w:t>ش</w:t>
            </w:r>
            <w:r w:rsidRPr="002D5F98">
              <w:rPr>
                <w:rFonts w:cs="B Nazanin"/>
                <w:b/>
                <w:bCs/>
                <w:sz w:val="18"/>
                <w:szCs w:val="18"/>
                <w:rtl/>
              </w:rPr>
              <w:t xml:space="preserve"> تصو</w:t>
            </w:r>
            <w:r w:rsidRPr="002D5F98">
              <w:rPr>
                <w:rFonts w:cs="B Nazanin" w:hint="cs"/>
                <w:b/>
                <w:bCs/>
                <w:sz w:val="18"/>
                <w:szCs w:val="18"/>
                <w:rtl/>
              </w:rPr>
              <w:t>ی</w:t>
            </w:r>
            <w:r w:rsidRPr="002D5F98">
              <w:rPr>
                <w:rFonts w:cs="B Nazanin" w:hint="eastAsia"/>
                <w:b/>
                <w:bCs/>
                <w:sz w:val="18"/>
                <w:szCs w:val="18"/>
                <w:rtl/>
              </w:rPr>
              <w:t>ربردار</w:t>
            </w:r>
            <w:r w:rsidRPr="002D5F98">
              <w:rPr>
                <w:rFonts w:cs="B Nazanin" w:hint="cs"/>
                <w:b/>
                <w:bCs/>
                <w:sz w:val="18"/>
                <w:szCs w:val="18"/>
                <w:rtl/>
              </w:rPr>
              <w:t>ی</w:t>
            </w:r>
            <w:r w:rsidRPr="002D5F98">
              <w:rPr>
                <w:rFonts w:cs="B Nazanin"/>
                <w:b/>
                <w:bCs/>
                <w:sz w:val="18"/>
                <w:szCs w:val="18"/>
                <w:rtl/>
              </w:rPr>
              <w:t xml:space="preserve"> مولکول</w:t>
            </w:r>
            <w:r w:rsidRPr="002D5F98">
              <w:rPr>
                <w:rFonts w:cs="B Nazanin" w:hint="cs"/>
                <w:b/>
                <w:bCs/>
                <w:sz w:val="18"/>
                <w:szCs w:val="18"/>
                <w:rtl/>
              </w:rPr>
              <w:t>ی</w:t>
            </w:r>
            <w:r w:rsidRPr="002D5F98">
              <w:rPr>
                <w:rFonts w:cs="B Nazanin"/>
                <w:b/>
                <w:bCs/>
                <w:sz w:val="18"/>
                <w:szCs w:val="18"/>
                <w:rtl/>
              </w:rPr>
              <w:t>)</w:t>
            </w:r>
          </w:p>
        </w:tc>
        <w:tc>
          <w:tcPr>
            <w:tcW w:w="3402" w:type="dxa"/>
            <w:vMerge/>
            <w:tcBorders>
              <w:right w:val="thinThickThinSmallGap" w:sz="24" w:space="0" w:color="auto"/>
            </w:tcBorders>
            <w:vAlign w:val="center"/>
          </w:tcPr>
          <w:p w14:paraId="2119AAB1" w14:textId="77777777" w:rsidR="00C77771" w:rsidRPr="00902EBE" w:rsidRDefault="00C77771" w:rsidP="00AC559B">
            <w:pPr>
              <w:bidi/>
              <w:spacing w:after="0" w:line="216" w:lineRule="auto"/>
              <w:jc w:val="center"/>
              <w:rPr>
                <w:rFonts w:cs="B Nazanin"/>
                <w:sz w:val="18"/>
                <w:szCs w:val="18"/>
                <w:rtl/>
              </w:rPr>
            </w:pPr>
          </w:p>
        </w:tc>
      </w:tr>
      <w:tr w:rsidR="00C77771" w14:paraId="3BE34F1D" w14:textId="77777777" w:rsidTr="0073225B">
        <w:trPr>
          <w:jc w:val="center"/>
        </w:trPr>
        <w:tc>
          <w:tcPr>
            <w:tcW w:w="2676" w:type="dxa"/>
            <w:vMerge/>
            <w:tcBorders>
              <w:left w:val="thinThickThinSmallGap" w:sz="24" w:space="0" w:color="auto"/>
            </w:tcBorders>
            <w:shd w:val="clear" w:color="auto" w:fill="D9D9D9"/>
          </w:tcPr>
          <w:p w14:paraId="3F3ECC35" w14:textId="77777777" w:rsidR="00C77771" w:rsidRPr="00BE4284" w:rsidRDefault="00C77771" w:rsidP="00AC559B">
            <w:pPr>
              <w:bidi/>
              <w:spacing w:after="0" w:line="216" w:lineRule="auto"/>
              <w:jc w:val="center"/>
              <w:rPr>
                <w:rtl/>
              </w:rPr>
            </w:pPr>
          </w:p>
        </w:tc>
        <w:tc>
          <w:tcPr>
            <w:tcW w:w="3121" w:type="dxa"/>
            <w:shd w:val="clear" w:color="auto" w:fill="CCFEDD"/>
          </w:tcPr>
          <w:p w14:paraId="672CF328" w14:textId="57859D36" w:rsidR="00C77771" w:rsidRPr="002D5F98" w:rsidRDefault="00C77771" w:rsidP="00AC559B">
            <w:pPr>
              <w:bidi/>
              <w:spacing w:after="0" w:line="216" w:lineRule="auto"/>
              <w:jc w:val="center"/>
              <w:rPr>
                <w:rFonts w:cs="B Nazanin"/>
                <w:b/>
                <w:bCs/>
                <w:sz w:val="18"/>
                <w:szCs w:val="18"/>
                <w:rtl/>
              </w:rPr>
            </w:pPr>
            <w:r>
              <w:rPr>
                <w:rFonts w:cs="B Nazanin" w:hint="cs"/>
                <w:b/>
                <w:bCs/>
                <w:sz w:val="18"/>
                <w:szCs w:val="18"/>
                <w:rtl/>
              </w:rPr>
              <w:t>نانوفناوری پزشکی</w:t>
            </w:r>
          </w:p>
        </w:tc>
        <w:tc>
          <w:tcPr>
            <w:tcW w:w="3402" w:type="dxa"/>
            <w:vMerge/>
            <w:tcBorders>
              <w:bottom w:val="nil"/>
              <w:right w:val="thinThickThinSmallGap" w:sz="24" w:space="0" w:color="auto"/>
            </w:tcBorders>
            <w:vAlign w:val="center"/>
          </w:tcPr>
          <w:p w14:paraId="42792092" w14:textId="77777777" w:rsidR="00C77771" w:rsidRPr="00902EBE" w:rsidRDefault="00C77771" w:rsidP="00AC559B">
            <w:pPr>
              <w:bidi/>
              <w:spacing w:after="0" w:line="216" w:lineRule="auto"/>
              <w:jc w:val="center"/>
              <w:rPr>
                <w:rFonts w:cs="B Nazanin"/>
                <w:sz w:val="18"/>
                <w:szCs w:val="18"/>
                <w:rtl/>
              </w:rPr>
            </w:pPr>
          </w:p>
        </w:tc>
      </w:tr>
      <w:tr w:rsidR="00CC4EEE" w14:paraId="62F9B6DE" w14:textId="77777777" w:rsidTr="0073225B">
        <w:trPr>
          <w:jc w:val="center"/>
        </w:trPr>
        <w:tc>
          <w:tcPr>
            <w:tcW w:w="2676" w:type="dxa"/>
            <w:tcBorders>
              <w:top w:val="single" w:sz="24" w:space="0" w:color="auto"/>
              <w:left w:val="thinThickThinSmallGap" w:sz="24" w:space="0" w:color="auto"/>
              <w:bottom w:val="thinThickThinSmallGap" w:sz="24" w:space="0" w:color="auto"/>
            </w:tcBorders>
            <w:shd w:val="clear" w:color="auto" w:fill="FDE9D9" w:themeFill="accent6" w:themeFillTint="33"/>
          </w:tcPr>
          <w:p w14:paraId="111FBC2E" w14:textId="77777777" w:rsidR="00CC4EEE" w:rsidRPr="00BE4284" w:rsidRDefault="00CC4EEE" w:rsidP="00AC559B">
            <w:pPr>
              <w:bidi/>
              <w:spacing w:after="0" w:line="216" w:lineRule="auto"/>
              <w:jc w:val="center"/>
              <w:rPr>
                <w:rtl/>
              </w:rPr>
            </w:pPr>
            <w:r>
              <w:rPr>
                <w:rFonts w:hint="cs"/>
                <w:sz w:val="20"/>
                <w:szCs w:val="20"/>
                <w:rtl/>
              </w:rPr>
              <w:t>دفترهماهنگی مراکز تحقیقاتی</w:t>
            </w:r>
          </w:p>
        </w:tc>
        <w:tc>
          <w:tcPr>
            <w:tcW w:w="3121" w:type="dxa"/>
            <w:tcBorders>
              <w:top w:val="single" w:sz="24" w:space="0" w:color="auto"/>
              <w:bottom w:val="thinThickThinSmallGap" w:sz="24" w:space="0" w:color="auto"/>
            </w:tcBorders>
            <w:shd w:val="clear" w:color="auto" w:fill="FDE9D9" w:themeFill="accent6" w:themeFillTint="33"/>
            <w:vAlign w:val="center"/>
          </w:tcPr>
          <w:p w14:paraId="0982DE7F" w14:textId="77777777" w:rsidR="00CC4EEE" w:rsidRPr="002D5F98" w:rsidRDefault="00CC4EEE" w:rsidP="00AC559B">
            <w:pPr>
              <w:bidi/>
              <w:spacing w:after="0" w:line="216" w:lineRule="auto"/>
              <w:jc w:val="center"/>
              <w:rPr>
                <w:rFonts w:cs="B Nazanin"/>
                <w:b/>
                <w:bCs/>
                <w:sz w:val="18"/>
                <w:szCs w:val="18"/>
                <w:rtl/>
              </w:rPr>
            </w:pPr>
            <w:r>
              <w:rPr>
                <w:rFonts w:cs="B Nazanin" w:hint="cs"/>
                <w:b/>
                <w:bCs/>
                <w:sz w:val="18"/>
                <w:szCs w:val="18"/>
                <w:rtl/>
              </w:rPr>
              <w:t>دکتری تخصصی پژوهشی</w:t>
            </w:r>
          </w:p>
        </w:tc>
        <w:tc>
          <w:tcPr>
            <w:tcW w:w="3402" w:type="dxa"/>
            <w:tcBorders>
              <w:top w:val="single" w:sz="24" w:space="0" w:color="auto"/>
              <w:bottom w:val="thinThickThinSmallGap" w:sz="24" w:space="0" w:color="auto"/>
              <w:right w:val="thinThickThinSmallGap" w:sz="24" w:space="0" w:color="auto"/>
            </w:tcBorders>
            <w:shd w:val="clear" w:color="auto" w:fill="FDE9D9" w:themeFill="accent6" w:themeFillTint="33"/>
            <w:vAlign w:val="center"/>
          </w:tcPr>
          <w:p w14:paraId="7C9E60EF" w14:textId="77777777" w:rsidR="00CC4EEE" w:rsidRPr="00932D18" w:rsidRDefault="00CC4EEE" w:rsidP="00AC559B">
            <w:pPr>
              <w:bidi/>
              <w:spacing w:after="0" w:line="216" w:lineRule="auto"/>
              <w:jc w:val="center"/>
              <w:rPr>
                <w:rFonts w:cs="B Nazanin"/>
                <w:rtl/>
              </w:rPr>
            </w:pPr>
            <w:r w:rsidRPr="00932D18">
              <w:rPr>
                <w:rFonts w:cs="B Nazanin" w:hint="cs"/>
                <w:rtl/>
              </w:rPr>
              <w:t>بزرگراه همت- جنب برج ميلاد-دانشگاه علوم پزشكي ايران</w:t>
            </w:r>
            <w:r>
              <w:rPr>
                <w:rFonts w:cs="B Nazanin" w:hint="cs"/>
                <w:rtl/>
              </w:rPr>
              <w:t xml:space="preserve"> </w:t>
            </w:r>
            <w:r>
              <w:rPr>
                <w:rFonts w:ascii="Sakkal Majalla" w:hAnsi="Sakkal Majalla" w:cs="Sakkal Majalla" w:hint="cs"/>
                <w:rtl/>
              </w:rPr>
              <w:t>–</w:t>
            </w:r>
            <w:r>
              <w:rPr>
                <w:rFonts w:cs="B Nazanin" w:hint="cs"/>
                <w:rtl/>
              </w:rPr>
              <w:t xml:space="preserve"> ساختمان ستاد طبقه پنجم تلفن 86702519</w:t>
            </w:r>
          </w:p>
        </w:tc>
      </w:tr>
    </w:tbl>
    <w:p w14:paraId="20E96134" w14:textId="77777777" w:rsidR="00CA3C43" w:rsidRDefault="00CA3C43" w:rsidP="00AC559B">
      <w:pPr>
        <w:bidi/>
        <w:spacing w:line="216" w:lineRule="auto"/>
        <w:rPr>
          <w:rFonts w:eastAsia="Times New Roman" w:cs="B Lotus"/>
          <w:sz w:val="28"/>
          <w:szCs w:val="28"/>
          <w:rtl/>
        </w:rPr>
      </w:pPr>
    </w:p>
    <w:p w14:paraId="3442D9B7" w14:textId="77777777" w:rsidR="00AC10E5" w:rsidRDefault="00AC10E5" w:rsidP="003B0A7F">
      <w:pPr>
        <w:bidi/>
        <w:spacing w:after="0" w:line="240" w:lineRule="auto"/>
        <w:jc w:val="lowKashida"/>
        <w:rPr>
          <w:rFonts w:eastAsia="Times New Roman" w:cs="B Lotus"/>
          <w:sz w:val="28"/>
          <w:szCs w:val="28"/>
          <w:rtl/>
        </w:rPr>
      </w:pPr>
    </w:p>
    <w:p w14:paraId="03A70273" w14:textId="77777777" w:rsidR="00AC10E5" w:rsidRDefault="00AC10E5" w:rsidP="00AC10E5">
      <w:pPr>
        <w:bidi/>
        <w:spacing w:after="0" w:line="240" w:lineRule="auto"/>
        <w:ind w:left="720" w:hanging="360"/>
        <w:jc w:val="lowKashida"/>
        <w:rPr>
          <w:rFonts w:eastAsia="Times New Roman" w:cs="B Lotus"/>
          <w:sz w:val="28"/>
          <w:szCs w:val="28"/>
          <w:rtl/>
        </w:rPr>
      </w:pPr>
    </w:p>
    <w:p w14:paraId="39159566" w14:textId="77777777" w:rsidR="001E21E3" w:rsidRPr="002675EE" w:rsidRDefault="001E21E3" w:rsidP="001E21E3">
      <w:pPr>
        <w:bidi/>
        <w:spacing w:after="0" w:line="240" w:lineRule="auto"/>
        <w:ind w:left="720" w:hanging="360"/>
        <w:jc w:val="lowKashida"/>
        <w:rPr>
          <w:rFonts w:eastAsia="Times New Roman" w:cs="B Mitra"/>
          <w:b/>
          <w:bCs/>
          <w:rtl/>
        </w:rPr>
      </w:pPr>
      <w:r>
        <w:rPr>
          <w:rFonts w:eastAsia="Times New Roman" w:cs="B Lotus" w:hint="cs"/>
          <w:sz w:val="28"/>
          <w:szCs w:val="28"/>
          <w:rtl/>
        </w:rPr>
        <w:t xml:space="preserve">                                                                     </w:t>
      </w:r>
      <w:r w:rsidRPr="002675EE">
        <w:rPr>
          <w:rFonts w:eastAsia="Times New Roman" w:cs="B Mitra" w:hint="cs"/>
          <w:b/>
          <w:bCs/>
          <w:rtl/>
        </w:rPr>
        <w:t>مدیریت امور آموزشی و تحصیلات تکمیلی</w:t>
      </w:r>
    </w:p>
    <w:p w14:paraId="0C11368F" w14:textId="7DC80284" w:rsidR="001E21E3" w:rsidRPr="002675EE" w:rsidRDefault="001E21E3" w:rsidP="001E21E3">
      <w:pPr>
        <w:bidi/>
        <w:spacing w:after="0" w:line="240" w:lineRule="auto"/>
        <w:ind w:left="720" w:hanging="360"/>
        <w:jc w:val="lowKashida"/>
        <w:rPr>
          <w:rFonts w:eastAsia="Times New Roman" w:cs="B Mitra"/>
          <w:b/>
          <w:bCs/>
          <w:rtl/>
        </w:rPr>
      </w:pPr>
      <w:r w:rsidRPr="002675EE">
        <w:rPr>
          <w:rFonts w:eastAsia="Times New Roman" w:cs="B Mitra" w:hint="cs"/>
          <w:b/>
          <w:bCs/>
          <w:rtl/>
        </w:rPr>
        <w:t xml:space="preserve">                                                                             </w:t>
      </w:r>
      <w:r w:rsidR="002675EE">
        <w:rPr>
          <w:rFonts w:eastAsia="Times New Roman" w:cs="B Mitra" w:hint="cs"/>
          <w:b/>
          <w:bCs/>
          <w:rtl/>
        </w:rPr>
        <w:t xml:space="preserve">                  </w:t>
      </w:r>
      <w:r w:rsidRPr="002675EE">
        <w:rPr>
          <w:rFonts w:eastAsia="Times New Roman" w:cs="B Mitra" w:hint="cs"/>
          <w:b/>
          <w:bCs/>
          <w:rtl/>
        </w:rPr>
        <w:t xml:space="preserve"> دانشگاه علوم پزشکی ایران</w:t>
      </w:r>
    </w:p>
    <w:p w14:paraId="0B66D0E3" w14:textId="77777777" w:rsidR="001E21E3" w:rsidRDefault="001E21E3" w:rsidP="001E21E3">
      <w:pPr>
        <w:bidi/>
        <w:spacing w:after="0" w:line="240" w:lineRule="auto"/>
        <w:ind w:left="720" w:hanging="360"/>
        <w:jc w:val="lowKashida"/>
        <w:rPr>
          <w:rFonts w:eastAsia="Times New Roman" w:cs="B Lotus"/>
          <w:sz w:val="28"/>
          <w:szCs w:val="28"/>
          <w:rtl/>
        </w:rPr>
      </w:pPr>
    </w:p>
    <w:p w14:paraId="02684C24" w14:textId="77777777" w:rsidR="008403C6" w:rsidRPr="006B01F6" w:rsidRDefault="008403C6" w:rsidP="008403C6">
      <w:pPr>
        <w:bidi/>
        <w:spacing w:before="100" w:beforeAutospacing="1" w:after="100" w:afterAutospacing="1" w:line="240" w:lineRule="auto"/>
        <w:rPr>
          <w:rFonts w:eastAsia="Times New Roman" w:cs="B Lotus"/>
          <w:sz w:val="28"/>
          <w:szCs w:val="28"/>
        </w:rPr>
      </w:pPr>
    </w:p>
    <w:sectPr w:rsidR="008403C6" w:rsidRPr="006B01F6" w:rsidSect="00737A61">
      <w:headerReference w:type="default" r:id="rId16"/>
      <w:pgSz w:w="12240" w:h="15840"/>
      <w:pgMar w:top="1440" w:right="1440" w:bottom="1276"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CF22F" w14:textId="77777777" w:rsidR="00C25B9E" w:rsidRDefault="00C25B9E" w:rsidP="003F2005">
      <w:pPr>
        <w:spacing w:after="0" w:line="240" w:lineRule="auto"/>
      </w:pPr>
      <w:r>
        <w:separator/>
      </w:r>
    </w:p>
  </w:endnote>
  <w:endnote w:type="continuationSeparator" w:id="0">
    <w:p w14:paraId="04563B37" w14:textId="77777777" w:rsidR="00C25B9E" w:rsidRDefault="00C25B9E" w:rsidP="003F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20DCB" w14:textId="77777777" w:rsidR="00C25B9E" w:rsidRDefault="00C25B9E" w:rsidP="003F2005">
      <w:pPr>
        <w:spacing w:after="0" w:line="240" w:lineRule="auto"/>
      </w:pPr>
      <w:r>
        <w:separator/>
      </w:r>
    </w:p>
  </w:footnote>
  <w:footnote w:type="continuationSeparator" w:id="0">
    <w:p w14:paraId="50C4D29C" w14:textId="77777777" w:rsidR="00C25B9E" w:rsidRDefault="00C25B9E" w:rsidP="003F2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9767" w14:textId="77777777" w:rsidR="000D2E1D" w:rsidRDefault="000D2E1D" w:rsidP="001276D7">
    <w:pPr>
      <w:pStyle w:val="Header"/>
      <w:rPr>
        <w:rtl/>
      </w:rPr>
    </w:pPr>
  </w:p>
  <w:p w14:paraId="30592276" w14:textId="77777777" w:rsidR="001276D7" w:rsidRDefault="001276D7" w:rsidP="001276D7">
    <w:pPr>
      <w:pStyle w:val="Header"/>
    </w:pPr>
    <w:r>
      <w:rPr>
        <w:caps/>
        <w:noProof/>
        <w:color w:val="808080" w:themeColor="background1" w:themeShade="80"/>
        <w:sz w:val="20"/>
        <w:szCs w:val="20"/>
        <w:lang w:bidi="fa-IR"/>
      </w:rPr>
      <mc:AlternateContent>
        <mc:Choice Requires="wpg">
          <w:drawing>
            <wp:anchor distT="0" distB="0" distL="114300" distR="114300" simplePos="0" relativeHeight="251659264" behindDoc="0" locked="0" layoutInCell="1" allowOverlap="1" wp14:anchorId="177CFC07" wp14:editId="30DD45B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8B85A" w14:textId="62D0185E" w:rsidR="001276D7" w:rsidRDefault="001276D7">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E3B04">
                              <w:rPr>
                                <w:noProof/>
                                <w:color w:val="FFFFFF" w:themeColor="background1"/>
                              </w:rPr>
                              <w:t>11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7CFC07"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3C8B85A" w14:textId="62D0185E" w:rsidR="001276D7" w:rsidRDefault="001276D7">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E3B04">
                        <w:rPr>
                          <w:noProof/>
                          <w:color w:val="FFFFFF" w:themeColor="background1"/>
                        </w:rPr>
                        <w:t>11</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D73"/>
      </v:shape>
    </w:pict>
  </w:numPicBullet>
  <w:abstractNum w:abstractNumId="0" w15:restartNumberingAfterBreak="0">
    <w:nsid w:val="16ED4615"/>
    <w:multiLevelType w:val="hybridMultilevel"/>
    <w:tmpl w:val="B6E05A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3B1E48"/>
    <w:multiLevelType w:val="hybridMultilevel"/>
    <w:tmpl w:val="D3723B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55339"/>
    <w:multiLevelType w:val="hybridMultilevel"/>
    <w:tmpl w:val="B3987A6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E76CA"/>
    <w:multiLevelType w:val="hybridMultilevel"/>
    <w:tmpl w:val="106EAE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612E7"/>
    <w:multiLevelType w:val="hybridMultilevel"/>
    <w:tmpl w:val="139E0E04"/>
    <w:lvl w:ilvl="0" w:tplc="86108678">
      <w:numFmt w:val="bullet"/>
      <w:lvlText w:val="-"/>
      <w:lvlJc w:val="left"/>
      <w:pPr>
        <w:ind w:left="630" w:hanging="360"/>
      </w:pPr>
      <w:rPr>
        <w:rFonts w:ascii="Times New Roman" w:eastAsia="Times New Roman" w:hAnsi="Times New Roman" w:cs="B Nazani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BAB7452"/>
    <w:multiLevelType w:val="hybridMultilevel"/>
    <w:tmpl w:val="80EC6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57806"/>
    <w:multiLevelType w:val="hybridMultilevel"/>
    <w:tmpl w:val="8D94EA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D784E"/>
    <w:multiLevelType w:val="hybridMultilevel"/>
    <w:tmpl w:val="3558C01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E503DD"/>
    <w:multiLevelType w:val="hybridMultilevel"/>
    <w:tmpl w:val="BA061A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20101"/>
    <w:multiLevelType w:val="hybridMultilevel"/>
    <w:tmpl w:val="671882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15DFB"/>
    <w:multiLevelType w:val="hybridMultilevel"/>
    <w:tmpl w:val="086EA7E8"/>
    <w:lvl w:ilvl="0" w:tplc="DFEAB052">
      <w:start w:val="1"/>
      <w:numFmt w:val="decimal"/>
      <w:lvlText w:val="%1)"/>
      <w:lvlJc w:val="left"/>
      <w:pPr>
        <w:ind w:left="780" w:hanging="360"/>
      </w:pPr>
      <w:rPr>
        <w:rFonts w:ascii="Cambria" w:hAnsi="Cambria" w:cstheme="minorBidi"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E7A51EF"/>
    <w:multiLevelType w:val="hybridMultilevel"/>
    <w:tmpl w:val="FEB03B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F4F9C"/>
    <w:multiLevelType w:val="hybridMultilevel"/>
    <w:tmpl w:val="C26C41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F2266"/>
    <w:multiLevelType w:val="hybridMultilevel"/>
    <w:tmpl w:val="9CDAE0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A774A"/>
    <w:multiLevelType w:val="hybridMultilevel"/>
    <w:tmpl w:val="0F14F18E"/>
    <w:lvl w:ilvl="0" w:tplc="17FEDF96">
      <w:numFmt w:val="bullet"/>
      <w:lvlText w:val="-"/>
      <w:lvlJc w:val="left"/>
      <w:pPr>
        <w:ind w:left="720" w:hanging="360"/>
      </w:pPr>
      <w:rPr>
        <w:rFonts w:ascii="Calibri" w:eastAsia="Calibri" w:hAnsi="Calibri" w:cs="B Nazani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B5E41"/>
    <w:multiLevelType w:val="hybridMultilevel"/>
    <w:tmpl w:val="3D5A06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F74E1"/>
    <w:multiLevelType w:val="hybridMultilevel"/>
    <w:tmpl w:val="4B4AEF1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AF7FF8"/>
    <w:multiLevelType w:val="hybridMultilevel"/>
    <w:tmpl w:val="304C1CC6"/>
    <w:lvl w:ilvl="0" w:tplc="04090007">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A031EF"/>
    <w:multiLevelType w:val="hybridMultilevel"/>
    <w:tmpl w:val="C5EC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num>
  <w:num w:numId="4">
    <w:abstractNumId w:val="1"/>
  </w:num>
  <w:num w:numId="5">
    <w:abstractNumId w:val="6"/>
  </w:num>
  <w:num w:numId="6">
    <w:abstractNumId w:val="3"/>
  </w:num>
  <w:num w:numId="7">
    <w:abstractNumId w:val="12"/>
  </w:num>
  <w:num w:numId="8">
    <w:abstractNumId w:val="5"/>
  </w:num>
  <w:num w:numId="9">
    <w:abstractNumId w:val="13"/>
  </w:num>
  <w:num w:numId="10">
    <w:abstractNumId w:val="0"/>
  </w:num>
  <w:num w:numId="11">
    <w:abstractNumId w:val="2"/>
  </w:num>
  <w:num w:numId="12">
    <w:abstractNumId w:val="17"/>
  </w:num>
  <w:num w:numId="13">
    <w:abstractNumId w:val="7"/>
  </w:num>
  <w:num w:numId="14">
    <w:abstractNumId w:val="16"/>
  </w:num>
  <w:num w:numId="15">
    <w:abstractNumId w:val="18"/>
  </w:num>
  <w:num w:numId="16">
    <w:abstractNumId w:val="11"/>
  </w:num>
  <w:num w:numId="17">
    <w:abstractNumId w:val="9"/>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58"/>
    <w:rsid w:val="000047D2"/>
    <w:rsid w:val="000208CD"/>
    <w:rsid w:val="00020AC0"/>
    <w:rsid w:val="0003162B"/>
    <w:rsid w:val="00031FEE"/>
    <w:rsid w:val="00032E83"/>
    <w:rsid w:val="00033631"/>
    <w:rsid w:val="00046FB5"/>
    <w:rsid w:val="00047C17"/>
    <w:rsid w:val="00055A83"/>
    <w:rsid w:val="000631E1"/>
    <w:rsid w:val="00065D96"/>
    <w:rsid w:val="00070DC7"/>
    <w:rsid w:val="00074246"/>
    <w:rsid w:val="00080786"/>
    <w:rsid w:val="00084529"/>
    <w:rsid w:val="000902C1"/>
    <w:rsid w:val="000A04BD"/>
    <w:rsid w:val="000A0FF7"/>
    <w:rsid w:val="000A21C4"/>
    <w:rsid w:val="000A5261"/>
    <w:rsid w:val="000A5979"/>
    <w:rsid w:val="000A5FF1"/>
    <w:rsid w:val="000A655F"/>
    <w:rsid w:val="000B2B1A"/>
    <w:rsid w:val="000B661A"/>
    <w:rsid w:val="000B778F"/>
    <w:rsid w:val="000C53F1"/>
    <w:rsid w:val="000C76EF"/>
    <w:rsid w:val="000D2E1D"/>
    <w:rsid w:val="000D7FD1"/>
    <w:rsid w:val="000E1BA8"/>
    <w:rsid w:val="000E7C23"/>
    <w:rsid w:val="000F1856"/>
    <w:rsid w:val="000F1F2C"/>
    <w:rsid w:val="00101163"/>
    <w:rsid w:val="00101352"/>
    <w:rsid w:val="00102A89"/>
    <w:rsid w:val="00107988"/>
    <w:rsid w:val="0011302D"/>
    <w:rsid w:val="0012060B"/>
    <w:rsid w:val="001276D7"/>
    <w:rsid w:val="00136E64"/>
    <w:rsid w:val="00142DBB"/>
    <w:rsid w:val="00143C93"/>
    <w:rsid w:val="0014447A"/>
    <w:rsid w:val="00157AC8"/>
    <w:rsid w:val="0016337B"/>
    <w:rsid w:val="001728C9"/>
    <w:rsid w:val="001773C7"/>
    <w:rsid w:val="00191876"/>
    <w:rsid w:val="00193FE9"/>
    <w:rsid w:val="001A1382"/>
    <w:rsid w:val="001A2AA7"/>
    <w:rsid w:val="001A3660"/>
    <w:rsid w:val="001A5D4C"/>
    <w:rsid w:val="001B21A8"/>
    <w:rsid w:val="001B2552"/>
    <w:rsid w:val="001B2E4D"/>
    <w:rsid w:val="001C447D"/>
    <w:rsid w:val="001C543F"/>
    <w:rsid w:val="001D7BD1"/>
    <w:rsid w:val="001D7E65"/>
    <w:rsid w:val="001E146B"/>
    <w:rsid w:val="001E21E3"/>
    <w:rsid w:val="001F70EF"/>
    <w:rsid w:val="002024D5"/>
    <w:rsid w:val="002038D3"/>
    <w:rsid w:val="00204248"/>
    <w:rsid w:val="0020539B"/>
    <w:rsid w:val="00206202"/>
    <w:rsid w:val="00216B62"/>
    <w:rsid w:val="002227BA"/>
    <w:rsid w:val="002228F6"/>
    <w:rsid w:val="002303D1"/>
    <w:rsid w:val="00231EBB"/>
    <w:rsid w:val="0023672E"/>
    <w:rsid w:val="00244128"/>
    <w:rsid w:val="00245FB2"/>
    <w:rsid w:val="0025278E"/>
    <w:rsid w:val="00254D20"/>
    <w:rsid w:val="00262497"/>
    <w:rsid w:val="002675EE"/>
    <w:rsid w:val="00276350"/>
    <w:rsid w:val="0027794C"/>
    <w:rsid w:val="00282158"/>
    <w:rsid w:val="002913D1"/>
    <w:rsid w:val="00296398"/>
    <w:rsid w:val="00296CE2"/>
    <w:rsid w:val="002A2739"/>
    <w:rsid w:val="002A4369"/>
    <w:rsid w:val="002B15B5"/>
    <w:rsid w:val="002B3B80"/>
    <w:rsid w:val="002B48C1"/>
    <w:rsid w:val="002C0304"/>
    <w:rsid w:val="002C09C7"/>
    <w:rsid w:val="002C19C7"/>
    <w:rsid w:val="002C459A"/>
    <w:rsid w:val="002D1882"/>
    <w:rsid w:val="002D4BCF"/>
    <w:rsid w:val="002E0550"/>
    <w:rsid w:val="002E7FA0"/>
    <w:rsid w:val="002F75CE"/>
    <w:rsid w:val="002F77E3"/>
    <w:rsid w:val="00302313"/>
    <w:rsid w:val="00313478"/>
    <w:rsid w:val="003212C1"/>
    <w:rsid w:val="003252DF"/>
    <w:rsid w:val="00336982"/>
    <w:rsid w:val="0033751F"/>
    <w:rsid w:val="0034009C"/>
    <w:rsid w:val="0034627A"/>
    <w:rsid w:val="00351115"/>
    <w:rsid w:val="00353CD9"/>
    <w:rsid w:val="00357042"/>
    <w:rsid w:val="00361631"/>
    <w:rsid w:val="0037336C"/>
    <w:rsid w:val="0037381A"/>
    <w:rsid w:val="00374A52"/>
    <w:rsid w:val="00375B9F"/>
    <w:rsid w:val="00375D29"/>
    <w:rsid w:val="00383366"/>
    <w:rsid w:val="00384BD1"/>
    <w:rsid w:val="003A1125"/>
    <w:rsid w:val="003B0A7F"/>
    <w:rsid w:val="003B110E"/>
    <w:rsid w:val="003B2527"/>
    <w:rsid w:val="003B3190"/>
    <w:rsid w:val="003B59F4"/>
    <w:rsid w:val="003C07D1"/>
    <w:rsid w:val="003C2F0A"/>
    <w:rsid w:val="003D378F"/>
    <w:rsid w:val="003D6BE3"/>
    <w:rsid w:val="003E14D1"/>
    <w:rsid w:val="003E195A"/>
    <w:rsid w:val="003E27C5"/>
    <w:rsid w:val="003E5772"/>
    <w:rsid w:val="003E5B8E"/>
    <w:rsid w:val="003F0244"/>
    <w:rsid w:val="003F2005"/>
    <w:rsid w:val="003F467B"/>
    <w:rsid w:val="00403627"/>
    <w:rsid w:val="004073EE"/>
    <w:rsid w:val="004104B1"/>
    <w:rsid w:val="00412106"/>
    <w:rsid w:val="00414769"/>
    <w:rsid w:val="00427454"/>
    <w:rsid w:val="00433334"/>
    <w:rsid w:val="00436A9F"/>
    <w:rsid w:val="004422D1"/>
    <w:rsid w:val="00450A8B"/>
    <w:rsid w:val="00452CA3"/>
    <w:rsid w:val="00463700"/>
    <w:rsid w:val="00465010"/>
    <w:rsid w:val="00466948"/>
    <w:rsid w:val="00467D63"/>
    <w:rsid w:val="00476F8B"/>
    <w:rsid w:val="00484AE9"/>
    <w:rsid w:val="00486A14"/>
    <w:rsid w:val="00491058"/>
    <w:rsid w:val="00491088"/>
    <w:rsid w:val="00492A29"/>
    <w:rsid w:val="004937B9"/>
    <w:rsid w:val="004951D2"/>
    <w:rsid w:val="004A2F6C"/>
    <w:rsid w:val="004A56BF"/>
    <w:rsid w:val="004B261F"/>
    <w:rsid w:val="004C2795"/>
    <w:rsid w:val="004C511D"/>
    <w:rsid w:val="004D37C3"/>
    <w:rsid w:val="004D52A6"/>
    <w:rsid w:val="004E333F"/>
    <w:rsid w:val="004E79FC"/>
    <w:rsid w:val="004F3ABA"/>
    <w:rsid w:val="004F42AE"/>
    <w:rsid w:val="00500A1B"/>
    <w:rsid w:val="00505461"/>
    <w:rsid w:val="005078D1"/>
    <w:rsid w:val="00516EA8"/>
    <w:rsid w:val="00517443"/>
    <w:rsid w:val="005227AD"/>
    <w:rsid w:val="00523617"/>
    <w:rsid w:val="00532661"/>
    <w:rsid w:val="005362D0"/>
    <w:rsid w:val="0053643C"/>
    <w:rsid w:val="00536BE9"/>
    <w:rsid w:val="005467F1"/>
    <w:rsid w:val="00553D51"/>
    <w:rsid w:val="00554218"/>
    <w:rsid w:val="00557CEC"/>
    <w:rsid w:val="005632F1"/>
    <w:rsid w:val="00566662"/>
    <w:rsid w:val="0057174F"/>
    <w:rsid w:val="005747AE"/>
    <w:rsid w:val="00586586"/>
    <w:rsid w:val="005906E4"/>
    <w:rsid w:val="00596DA1"/>
    <w:rsid w:val="005971FA"/>
    <w:rsid w:val="005A4AE8"/>
    <w:rsid w:val="005A5561"/>
    <w:rsid w:val="005B6BFF"/>
    <w:rsid w:val="005C53CB"/>
    <w:rsid w:val="005D3E58"/>
    <w:rsid w:val="005D5335"/>
    <w:rsid w:val="005D65DC"/>
    <w:rsid w:val="005E0D11"/>
    <w:rsid w:val="005E154E"/>
    <w:rsid w:val="005E7064"/>
    <w:rsid w:val="005F0129"/>
    <w:rsid w:val="005F2252"/>
    <w:rsid w:val="00600857"/>
    <w:rsid w:val="00615E4D"/>
    <w:rsid w:val="00620471"/>
    <w:rsid w:val="006215F5"/>
    <w:rsid w:val="00623AA9"/>
    <w:rsid w:val="006311B3"/>
    <w:rsid w:val="006341A6"/>
    <w:rsid w:val="00641731"/>
    <w:rsid w:val="00644D8F"/>
    <w:rsid w:val="006509EE"/>
    <w:rsid w:val="00653A69"/>
    <w:rsid w:val="00656033"/>
    <w:rsid w:val="0065617B"/>
    <w:rsid w:val="00662C11"/>
    <w:rsid w:val="00665343"/>
    <w:rsid w:val="006701C9"/>
    <w:rsid w:val="00670B6B"/>
    <w:rsid w:val="006710E0"/>
    <w:rsid w:val="00672881"/>
    <w:rsid w:val="006837DE"/>
    <w:rsid w:val="006842EE"/>
    <w:rsid w:val="00687AEA"/>
    <w:rsid w:val="006904B9"/>
    <w:rsid w:val="00690B02"/>
    <w:rsid w:val="0069722F"/>
    <w:rsid w:val="006A55C4"/>
    <w:rsid w:val="006A5CC6"/>
    <w:rsid w:val="006A673A"/>
    <w:rsid w:val="006B01F6"/>
    <w:rsid w:val="006C2B77"/>
    <w:rsid w:val="006D1641"/>
    <w:rsid w:val="006D2506"/>
    <w:rsid w:val="006D2F11"/>
    <w:rsid w:val="006D4A1E"/>
    <w:rsid w:val="006D64B8"/>
    <w:rsid w:val="006E100B"/>
    <w:rsid w:val="006E1BCD"/>
    <w:rsid w:val="006E41B1"/>
    <w:rsid w:val="006F6584"/>
    <w:rsid w:val="006F71B6"/>
    <w:rsid w:val="007075B4"/>
    <w:rsid w:val="00712BEB"/>
    <w:rsid w:val="007146CC"/>
    <w:rsid w:val="007153D9"/>
    <w:rsid w:val="00722343"/>
    <w:rsid w:val="00724C7E"/>
    <w:rsid w:val="007277E5"/>
    <w:rsid w:val="0073225B"/>
    <w:rsid w:val="00737A61"/>
    <w:rsid w:val="00741A79"/>
    <w:rsid w:val="00742828"/>
    <w:rsid w:val="00745C01"/>
    <w:rsid w:val="007514D1"/>
    <w:rsid w:val="0075204A"/>
    <w:rsid w:val="007576DB"/>
    <w:rsid w:val="007648D3"/>
    <w:rsid w:val="0076752E"/>
    <w:rsid w:val="007808EB"/>
    <w:rsid w:val="00786A5D"/>
    <w:rsid w:val="00787651"/>
    <w:rsid w:val="00797CCF"/>
    <w:rsid w:val="007A292C"/>
    <w:rsid w:val="007A6E40"/>
    <w:rsid w:val="007A78CB"/>
    <w:rsid w:val="007B08B4"/>
    <w:rsid w:val="007B101C"/>
    <w:rsid w:val="007B4D03"/>
    <w:rsid w:val="007B55BA"/>
    <w:rsid w:val="007B6E24"/>
    <w:rsid w:val="007C4F3B"/>
    <w:rsid w:val="007E5DC2"/>
    <w:rsid w:val="007E75E6"/>
    <w:rsid w:val="007F7B2E"/>
    <w:rsid w:val="00801368"/>
    <w:rsid w:val="00804520"/>
    <w:rsid w:val="008170AA"/>
    <w:rsid w:val="00820D36"/>
    <w:rsid w:val="00820DFC"/>
    <w:rsid w:val="00821539"/>
    <w:rsid w:val="00825DBA"/>
    <w:rsid w:val="008263CF"/>
    <w:rsid w:val="0082797A"/>
    <w:rsid w:val="00827FCE"/>
    <w:rsid w:val="0084022C"/>
    <w:rsid w:val="008403C6"/>
    <w:rsid w:val="008411D1"/>
    <w:rsid w:val="00841BB5"/>
    <w:rsid w:val="00843FC5"/>
    <w:rsid w:val="00846EF3"/>
    <w:rsid w:val="008470FA"/>
    <w:rsid w:val="0085475E"/>
    <w:rsid w:val="008605DD"/>
    <w:rsid w:val="00863198"/>
    <w:rsid w:val="00863C1D"/>
    <w:rsid w:val="00866DEE"/>
    <w:rsid w:val="00866F96"/>
    <w:rsid w:val="00870AB7"/>
    <w:rsid w:val="00871B43"/>
    <w:rsid w:val="00873680"/>
    <w:rsid w:val="00874902"/>
    <w:rsid w:val="00885531"/>
    <w:rsid w:val="00885C53"/>
    <w:rsid w:val="00890299"/>
    <w:rsid w:val="008923E1"/>
    <w:rsid w:val="008936BD"/>
    <w:rsid w:val="008943B7"/>
    <w:rsid w:val="008A3BC5"/>
    <w:rsid w:val="008B769B"/>
    <w:rsid w:val="008C30DD"/>
    <w:rsid w:val="008C4633"/>
    <w:rsid w:val="008C56FB"/>
    <w:rsid w:val="008C5D4B"/>
    <w:rsid w:val="008D19C6"/>
    <w:rsid w:val="008D4AC2"/>
    <w:rsid w:val="008D6BC9"/>
    <w:rsid w:val="008E3B04"/>
    <w:rsid w:val="008E5A3F"/>
    <w:rsid w:val="008E61A8"/>
    <w:rsid w:val="008E7292"/>
    <w:rsid w:val="008E7DD1"/>
    <w:rsid w:val="008F245B"/>
    <w:rsid w:val="008F4345"/>
    <w:rsid w:val="009032DC"/>
    <w:rsid w:val="0090563D"/>
    <w:rsid w:val="00906D66"/>
    <w:rsid w:val="00913E79"/>
    <w:rsid w:val="00920428"/>
    <w:rsid w:val="009253EF"/>
    <w:rsid w:val="00930D6D"/>
    <w:rsid w:val="009315CD"/>
    <w:rsid w:val="00931652"/>
    <w:rsid w:val="00932D18"/>
    <w:rsid w:val="00932EFE"/>
    <w:rsid w:val="00934F9F"/>
    <w:rsid w:val="00942ECA"/>
    <w:rsid w:val="00952158"/>
    <w:rsid w:val="00952999"/>
    <w:rsid w:val="009545B0"/>
    <w:rsid w:val="00956191"/>
    <w:rsid w:val="0096079E"/>
    <w:rsid w:val="00962F1A"/>
    <w:rsid w:val="00966BDE"/>
    <w:rsid w:val="00976236"/>
    <w:rsid w:val="00987347"/>
    <w:rsid w:val="00990E10"/>
    <w:rsid w:val="00992417"/>
    <w:rsid w:val="009957DA"/>
    <w:rsid w:val="00996244"/>
    <w:rsid w:val="009A3245"/>
    <w:rsid w:val="009A7784"/>
    <w:rsid w:val="009B0E32"/>
    <w:rsid w:val="009B26EF"/>
    <w:rsid w:val="009B4DB6"/>
    <w:rsid w:val="009B536E"/>
    <w:rsid w:val="009B5435"/>
    <w:rsid w:val="009B6A27"/>
    <w:rsid w:val="009B747B"/>
    <w:rsid w:val="009C0152"/>
    <w:rsid w:val="009C0B37"/>
    <w:rsid w:val="009C133A"/>
    <w:rsid w:val="009C3C71"/>
    <w:rsid w:val="009C3D76"/>
    <w:rsid w:val="009D5C7A"/>
    <w:rsid w:val="009E6297"/>
    <w:rsid w:val="009E793E"/>
    <w:rsid w:val="009F2713"/>
    <w:rsid w:val="009F3D98"/>
    <w:rsid w:val="00A04135"/>
    <w:rsid w:val="00A05E82"/>
    <w:rsid w:val="00A11370"/>
    <w:rsid w:val="00A12279"/>
    <w:rsid w:val="00A123B7"/>
    <w:rsid w:val="00A20113"/>
    <w:rsid w:val="00A2562A"/>
    <w:rsid w:val="00A42950"/>
    <w:rsid w:val="00A645FD"/>
    <w:rsid w:val="00A65128"/>
    <w:rsid w:val="00A66EB3"/>
    <w:rsid w:val="00A709ED"/>
    <w:rsid w:val="00A70E04"/>
    <w:rsid w:val="00A76A86"/>
    <w:rsid w:val="00A83A38"/>
    <w:rsid w:val="00AA3524"/>
    <w:rsid w:val="00AA4AF3"/>
    <w:rsid w:val="00AA7D5B"/>
    <w:rsid w:val="00AB39EC"/>
    <w:rsid w:val="00AB4345"/>
    <w:rsid w:val="00AB6733"/>
    <w:rsid w:val="00AC10E5"/>
    <w:rsid w:val="00AC559B"/>
    <w:rsid w:val="00AD4FF8"/>
    <w:rsid w:val="00AD5E5A"/>
    <w:rsid w:val="00AD7666"/>
    <w:rsid w:val="00AE085E"/>
    <w:rsid w:val="00AE0B78"/>
    <w:rsid w:val="00AE4219"/>
    <w:rsid w:val="00AF11C1"/>
    <w:rsid w:val="00B049D4"/>
    <w:rsid w:val="00B14E5B"/>
    <w:rsid w:val="00B213D7"/>
    <w:rsid w:val="00B33471"/>
    <w:rsid w:val="00B369E8"/>
    <w:rsid w:val="00B36FAE"/>
    <w:rsid w:val="00B423D5"/>
    <w:rsid w:val="00B43410"/>
    <w:rsid w:val="00B4353B"/>
    <w:rsid w:val="00B44393"/>
    <w:rsid w:val="00B47F84"/>
    <w:rsid w:val="00B47FE7"/>
    <w:rsid w:val="00B50983"/>
    <w:rsid w:val="00B50B1E"/>
    <w:rsid w:val="00B50D93"/>
    <w:rsid w:val="00B5125A"/>
    <w:rsid w:val="00B573E9"/>
    <w:rsid w:val="00B77B5E"/>
    <w:rsid w:val="00B86308"/>
    <w:rsid w:val="00B86E1E"/>
    <w:rsid w:val="00B903E2"/>
    <w:rsid w:val="00B91EA3"/>
    <w:rsid w:val="00BA0B37"/>
    <w:rsid w:val="00BA2386"/>
    <w:rsid w:val="00BA394F"/>
    <w:rsid w:val="00BA5101"/>
    <w:rsid w:val="00BA5847"/>
    <w:rsid w:val="00BB3A32"/>
    <w:rsid w:val="00BB4EDE"/>
    <w:rsid w:val="00BB7334"/>
    <w:rsid w:val="00BC38D3"/>
    <w:rsid w:val="00BC7411"/>
    <w:rsid w:val="00BD68D5"/>
    <w:rsid w:val="00BD7D9A"/>
    <w:rsid w:val="00BE008A"/>
    <w:rsid w:val="00BE13CA"/>
    <w:rsid w:val="00BE3001"/>
    <w:rsid w:val="00BF6C0D"/>
    <w:rsid w:val="00C0794A"/>
    <w:rsid w:val="00C118D6"/>
    <w:rsid w:val="00C1461F"/>
    <w:rsid w:val="00C25B9E"/>
    <w:rsid w:val="00C2689A"/>
    <w:rsid w:val="00C26EEB"/>
    <w:rsid w:val="00C45246"/>
    <w:rsid w:val="00C526D1"/>
    <w:rsid w:val="00C53ADC"/>
    <w:rsid w:val="00C6081C"/>
    <w:rsid w:val="00C63AAB"/>
    <w:rsid w:val="00C721A8"/>
    <w:rsid w:val="00C77771"/>
    <w:rsid w:val="00C84616"/>
    <w:rsid w:val="00C90BDF"/>
    <w:rsid w:val="00C96740"/>
    <w:rsid w:val="00C979E8"/>
    <w:rsid w:val="00CA3C43"/>
    <w:rsid w:val="00CA46CF"/>
    <w:rsid w:val="00CA655F"/>
    <w:rsid w:val="00CB145E"/>
    <w:rsid w:val="00CB17AF"/>
    <w:rsid w:val="00CB74F0"/>
    <w:rsid w:val="00CC1A24"/>
    <w:rsid w:val="00CC4EEE"/>
    <w:rsid w:val="00CC505A"/>
    <w:rsid w:val="00CC7A44"/>
    <w:rsid w:val="00CD2289"/>
    <w:rsid w:val="00CD3008"/>
    <w:rsid w:val="00CD431B"/>
    <w:rsid w:val="00CD45A2"/>
    <w:rsid w:val="00CD4888"/>
    <w:rsid w:val="00CD49A6"/>
    <w:rsid w:val="00CE13A9"/>
    <w:rsid w:val="00CE4C9A"/>
    <w:rsid w:val="00CE5ED5"/>
    <w:rsid w:val="00CE6CB9"/>
    <w:rsid w:val="00CF3FE0"/>
    <w:rsid w:val="00CF796D"/>
    <w:rsid w:val="00CF7BE0"/>
    <w:rsid w:val="00D01D5E"/>
    <w:rsid w:val="00D03D8B"/>
    <w:rsid w:val="00D05094"/>
    <w:rsid w:val="00D15E41"/>
    <w:rsid w:val="00D34967"/>
    <w:rsid w:val="00D511C1"/>
    <w:rsid w:val="00D51CBF"/>
    <w:rsid w:val="00D57472"/>
    <w:rsid w:val="00D6266B"/>
    <w:rsid w:val="00D654D3"/>
    <w:rsid w:val="00D67035"/>
    <w:rsid w:val="00D75F71"/>
    <w:rsid w:val="00D828C5"/>
    <w:rsid w:val="00D8291B"/>
    <w:rsid w:val="00D83F43"/>
    <w:rsid w:val="00D84A97"/>
    <w:rsid w:val="00D87C49"/>
    <w:rsid w:val="00D91DE3"/>
    <w:rsid w:val="00DA5286"/>
    <w:rsid w:val="00DA5E92"/>
    <w:rsid w:val="00DB05C6"/>
    <w:rsid w:val="00DC11CF"/>
    <w:rsid w:val="00DC3F8D"/>
    <w:rsid w:val="00DD1D4B"/>
    <w:rsid w:val="00DD2C54"/>
    <w:rsid w:val="00DD3962"/>
    <w:rsid w:val="00DD5D02"/>
    <w:rsid w:val="00DD7030"/>
    <w:rsid w:val="00DE67EF"/>
    <w:rsid w:val="00DE7072"/>
    <w:rsid w:val="00DE7E58"/>
    <w:rsid w:val="00DF0FEB"/>
    <w:rsid w:val="00DF1087"/>
    <w:rsid w:val="00DF68F4"/>
    <w:rsid w:val="00DF7F74"/>
    <w:rsid w:val="00E0163B"/>
    <w:rsid w:val="00E03860"/>
    <w:rsid w:val="00E06E6A"/>
    <w:rsid w:val="00E11E0E"/>
    <w:rsid w:val="00E12FBF"/>
    <w:rsid w:val="00E165F6"/>
    <w:rsid w:val="00E21E28"/>
    <w:rsid w:val="00E31B84"/>
    <w:rsid w:val="00E34C39"/>
    <w:rsid w:val="00E372A3"/>
    <w:rsid w:val="00E41599"/>
    <w:rsid w:val="00E41C6B"/>
    <w:rsid w:val="00E448C1"/>
    <w:rsid w:val="00E44ABC"/>
    <w:rsid w:val="00E45534"/>
    <w:rsid w:val="00E507B3"/>
    <w:rsid w:val="00E51168"/>
    <w:rsid w:val="00E51810"/>
    <w:rsid w:val="00E53CDB"/>
    <w:rsid w:val="00E54E68"/>
    <w:rsid w:val="00E70CFA"/>
    <w:rsid w:val="00E77FBB"/>
    <w:rsid w:val="00E80F80"/>
    <w:rsid w:val="00E85CD6"/>
    <w:rsid w:val="00E9004E"/>
    <w:rsid w:val="00EA2101"/>
    <w:rsid w:val="00EA3D6B"/>
    <w:rsid w:val="00EA5121"/>
    <w:rsid w:val="00EC0B08"/>
    <w:rsid w:val="00EC582C"/>
    <w:rsid w:val="00ED4AA5"/>
    <w:rsid w:val="00ED58D5"/>
    <w:rsid w:val="00EE355F"/>
    <w:rsid w:val="00F00D66"/>
    <w:rsid w:val="00F04097"/>
    <w:rsid w:val="00F12782"/>
    <w:rsid w:val="00F12A0D"/>
    <w:rsid w:val="00F13506"/>
    <w:rsid w:val="00F249A7"/>
    <w:rsid w:val="00F401E0"/>
    <w:rsid w:val="00F45549"/>
    <w:rsid w:val="00F535E7"/>
    <w:rsid w:val="00F550BB"/>
    <w:rsid w:val="00F55184"/>
    <w:rsid w:val="00F62A62"/>
    <w:rsid w:val="00F65AE2"/>
    <w:rsid w:val="00F6667C"/>
    <w:rsid w:val="00F668D4"/>
    <w:rsid w:val="00F669EF"/>
    <w:rsid w:val="00F7429E"/>
    <w:rsid w:val="00F779CE"/>
    <w:rsid w:val="00F84C5F"/>
    <w:rsid w:val="00F9001D"/>
    <w:rsid w:val="00F97FD1"/>
    <w:rsid w:val="00FA2F2A"/>
    <w:rsid w:val="00FB5017"/>
    <w:rsid w:val="00FB6C41"/>
    <w:rsid w:val="00FC3043"/>
    <w:rsid w:val="00FC5B89"/>
    <w:rsid w:val="00FD4103"/>
    <w:rsid w:val="00FE5D40"/>
    <w:rsid w:val="00FF2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70D91"/>
  <w15:docId w15:val="{F506C089-993C-4128-9AE5-8CF64907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Titr"/>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E28"/>
  </w:style>
  <w:style w:type="paragraph" w:styleId="Heading1">
    <w:name w:val="heading 1"/>
    <w:basedOn w:val="Normal"/>
    <w:next w:val="Normal"/>
    <w:link w:val="Heading1Char"/>
    <w:uiPriority w:val="9"/>
    <w:qFormat/>
    <w:rsid w:val="00A645FD"/>
    <w:pPr>
      <w:keepNext/>
      <w:keepLines/>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link w:val="Heading2Char"/>
    <w:uiPriority w:val="9"/>
    <w:qFormat/>
    <w:rsid w:val="0049105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05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91058"/>
    <w:rPr>
      <w:color w:val="0000FF"/>
      <w:u w:val="single"/>
    </w:rPr>
  </w:style>
  <w:style w:type="character" w:styleId="Strong">
    <w:name w:val="Strong"/>
    <w:basedOn w:val="DefaultParagraphFont"/>
    <w:uiPriority w:val="22"/>
    <w:qFormat/>
    <w:rsid w:val="00491058"/>
    <w:rPr>
      <w:b/>
      <w:bCs/>
    </w:rPr>
  </w:style>
  <w:style w:type="paragraph" w:styleId="NormalWeb">
    <w:name w:val="Normal (Web)"/>
    <w:basedOn w:val="Normal"/>
    <w:uiPriority w:val="99"/>
    <w:semiHidden/>
    <w:unhideWhenUsed/>
    <w:rsid w:val="00491058"/>
    <w:pPr>
      <w:spacing w:before="100" w:beforeAutospacing="1" w:after="100" w:afterAutospacing="1" w:line="240" w:lineRule="auto"/>
    </w:pPr>
    <w:rPr>
      <w:rFonts w:eastAsia="Times New Roman" w:cs="Times New Roman"/>
    </w:rPr>
  </w:style>
  <w:style w:type="character" w:customStyle="1" w:styleId="Heading1Char">
    <w:name w:val="Heading 1 Char"/>
    <w:basedOn w:val="DefaultParagraphFont"/>
    <w:link w:val="Heading1"/>
    <w:uiPriority w:val="9"/>
    <w:rsid w:val="00A645FD"/>
    <w:rPr>
      <w:rFonts w:asciiTheme="majorHAnsi" w:eastAsiaTheme="majorEastAsia" w:hAnsiTheme="majorHAnsi" w:cstheme="majorBidi"/>
      <w:b/>
      <w:bCs/>
      <w:color w:val="365F91" w:themeColor="accent1" w:themeShade="BF"/>
      <w:sz w:val="28"/>
      <w:szCs w:val="28"/>
      <w:lang w:bidi="fa-IR"/>
    </w:rPr>
  </w:style>
  <w:style w:type="table" w:styleId="TableGrid">
    <w:name w:val="Table Grid"/>
    <w:basedOn w:val="TableNormal"/>
    <w:uiPriority w:val="59"/>
    <w:rsid w:val="00DC1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58D5"/>
    <w:pPr>
      <w:ind w:left="720"/>
      <w:contextualSpacing/>
    </w:pPr>
  </w:style>
  <w:style w:type="paragraph" w:styleId="BalloonText">
    <w:name w:val="Balloon Text"/>
    <w:basedOn w:val="Normal"/>
    <w:link w:val="BalloonTextChar"/>
    <w:uiPriority w:val="99"/>
    <w:semiHidden/>
    <w:unhideWhenUsed/>
    <w:rsid w:val="001A3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60"/>
    <w:rPr>
      <w:rFonts w:ascii="Segoe UI" w:hAnsi="Segoe UI" w:cs="Segoe UI"/>
      <w:sz w:val="18"/>
      <w:szCs w:val="18"/>
    </w:rPr>
  </w:style>
  <w:style w:type="paragraph" w:styleId="Header">
    <w:name w:val="header"/>
    <w:basedOn w:val="Normal"/>
    <w:link w:val="HeaderChar"/>
    <w:uiPriority w:val="99"/>
    <w:unhideWhenUsed/>
    <w:rsid w:val="003F2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05"/>
  </w:style>
  <w:style w:type="paragraph" w:styleId="Footer">
    <w:name w:val="footer"/>
    <w:basedOn w:val="Normal"/>
    <w:link w:val="FooterChar"/>
    <w:uiPriority w:val="99"/>
    <w:unhideWhenUsed/>
    <w:rsid w:val="003F2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05"/>
  </w:style>
  <w:style w:type="character" w:styleId="CommentReference">
    <w:name w:val="annotation reference"/>
    <w:basedOn w:val="DefaultParagraphFont"/>
    <w:uiPriority w:val="99"/>
    <w:semiHidden/>
    <w:unhideWhenUsed/>
    <w:rsid w:val="00BA0B37"/>
    <w:rPr>
      <w:sz w:val="16"/>
      <w:szCs w:val="16"/>
    </w:rPr>
  </w:style>
  <w:style w:type="paragraph" w:styleId="CommentText">
    <w:name w:val="annotation text"/>
    <w:basedOn w:val="Normal"/>
    <w:link w:val="CommentTextChar"/>
    <w:uiPriority w:val="99"/>
    <w:semiHidden/>
    <w:unhideWhenUsed/>
    <w:rsid w:val="00BA0B37"/>
    <w:pPr>
      <w:spacing w:line="240" w:lineRule="auto"/>
    </w:pPr>
    <w:rPr>
      <w:sz w:val="20"/>
      <w:szCs w:val="20"/>
    </w:rPr>
  </w:style>
  <w:style w:type="character" w:customStyle="1" w:styleId="CommentTextChar">
    <w:name w:val="Comment Text Char"/>
    <w:basedOn w:val="DefaultParagraphFont"/>
    <w:link w:val="CommentText"/>
    <w:uiPriority w:val="99"/>
    <w:semiHidden/>
    <w:rsid w:val="00BA0B37"/>
    <w:rPr>
      <w:sz w:val="20"/>
      <w:szCs w:val="20"/>
    </w:rPr>
  </w:style>
  <w:style w:type="paragraph" w:styleId="CommentSubject">
    <w:name w:val="annotation subject"/>
    <w:basedOn w:val="CommentText"/>
    <w:next w:val="CommentText"/>
    <w:link w:val="CommentSubjectChar"/>
    <w:uiPriority w:val="99"/>
    <w:semiHidden/>
    <w:unhideWhenUsed/>
    <w:rsid w:val="00BA0B37"/>
    <w:rPr>
      <w:b/>
      <w:bCs/>
    </w:rPr>
  </w:style>
  <w:style w:type="character" w:customStyle="1" w:styleId="CommentSubjectChar">
    <w:name w:val="Comment Subject Char"/>
    <w:basedOn w:val="CommentTextChar"/>
    <w:link w:val="CommentSubject"/>
    <w:uiPriority w:val="99"/>
    <w:semiHidden/>
    <w:rsid w:val="00BA0B37"/>
    <w:rPr>
      <w:b/>
      <w:bCs/>
      <w:sz w:val="20"/>
      <w:szCs w:val="20"/>
    </w:rPr>
  </w:style>
  <w:style w:type="paragraph" w:styleId="NoSpacing">
    <w:name w:val="No Spacing"/>
    <w:link w:val="NoSpacingChar"/>
    <w:uiPriority w:val="1"/>
    <w:qFormat/>
    <w:rsid w:val="00BA0B37"/>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0B37"/>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3D6B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3644">
      <w:bodyDiv w:val="1"/>
      <w:marLeft w:val="0"/>
      <w:marRight w:val="0"/>
      <w:marTop w:val="0"/>
      <w:marBottom w:val="0"/>
      <w:divBdr>
        <w:top w:val="none" w:sz="0" w:space="0" w:color="auto"/>
        <w:left w:val="none" w:sz="0" w:space="0" w:color="auto"/>
        <w:bottom w:val="none" w:sz="0" w:space="0" w:color="auto"/>
        <w:right w:val="none" w:sz="0" w:space="0" w:color="auto"/>
      </w:divBdr>
    </w:div>
    <w:div w:id="525825419">
      <w:bodyDiv w:val="1"/>
      <w:marLeft w:val="0"/>
      <w:marRight w:val="0"/>
      <w:marTop w:val="0"/>
      <w:marBottom w:val="0"/>
      <w:divBdr>
        <w:top w:val="none" w:sz="0" w:space="0" w:color="auto"/>
        <w:left w:val="none" w:sz="0" w:space="0" w:color="auto"/>
        <w:bottom w:val="none" w:sz="0" w:space="0" w:color="auto"/>
        <w:right w:val="none" w:sz="0" w:space="0" w:color="auto"/>
      </w:divBdr>
      <w:divsChild>
        <w:div w:id="1441677998">
          <w:marLeft w:val="0"/>
          <w:marRight w:val="0"/>
          <w:marTop w:val="0"/>
          <w:marBottom w:val="0"/>
          <w:divBdr>
            <w:top w:val="none" w:sz="0" w:space="0" w:color="auto"/>
            <w:left w:val="none" w:sz="0" w:space="0" w:color="auto"/>
            <w:bottom w:val="none" w:sz="0" w:space="0" w:color="auto"/>
            <w:right w:val="none" w:sz="0" w:space="0" w:color="auto"/>
          </w:divBdr>
          <w:divsChild>
            <w:div w:id="1399135149">
              <w:marLeft w:val="0"/>
              <w:marRight w:val="0"/>
              <w:marTop w:val="0"/>
              <w:marBottom w:val="0"/>
              <w:divBdr>
                <w:top w:val="none" w:sz="0" w:space="0" w:color="auto"/>
                <w:left w:val="none" w:sz="0" w:space="0" w:color="auto"/>
                <w:bottom w:val="none" w:sz="0" w:space="0" w:color="auto"/>
                <w:right w:val="none" w:sz="0" w:space="0" w:color="auto"/>
              </w:divBdr>
              <w:divsChild>
                <w:div w:id="1301500482">
                  <w:marLeft w:val="0"/>
                  <w:marRight w:val="0"/>
                  <w:marTop w:val="0"/>
                  <w:marBottom w:val="0"/>
                  <w:divBdr>
                    <w:top w:val="none" w:sz="0" w:space="0" w:color="auto"/>
                    <w:left w:val="none" w:sz="0" w:space="0" w:color="auto"/>
                    <w:bottom w:val="none" w:sz="0" w:space="0" w:color="auto"/>
                    <w:right w:val="none" w:sz="0" w:space="0" w:color="auto"/>
                  </w:divBdr>
                  <w:divsChild>
                    <w:div w:id="497501684">
                      <w:marLeft w:val="0"/>
                      <w:marRight w:val="0"/>
                      <w:marTop w:val="0"/>
                      <w:marBottom w:val="0"/>
                      <w:divBdr>
                        <w:top w:val="none" w:sz="0" w:space="0" w:color="auto"/>
                        <w:left w:val="none" w:sz="0" w:space="0" w:color="auto"/>
                        <w:bottom w:val="none" w:sz="0" w:space="0" w:color="auto"/>
                        <w:right w:val="none" w:sz="0" w:space="0" w:color="auto"/>
                      </w:divBdr>
                      <w:divsChild>
                        <w:div w:id="1509054894">
                          <w:marLeft w:val="0"/>
                          <w:marRight w:val="0"/>
                          <w:marTop w:val="0"/>
                          <w:marBottom w:val="0"/>
                          <w:divBdr>
                            <w:top w:val="none" w:sz="0" w:space="0" w:color="auto"/>
                            <w:left w:val="none" w:sz="0" w:space="0" w:color="auto"/>
                            <w:bottom w:val="none" w:sz="0" w:space="0" w:color="auto"/>
                            <w:right w:val="none" w:sz="0" w:space="0" w:color="auto"/>
                          </w:divBdr>
                        </w:div>
                        <w:div w:id="137459922">
                          <w:marLeft w:val="0"/>
                          <w:marRight w:val="0"/>
                          <w:marTop w:val="0"/>
                          <w:marBottom w:val="0"/>
                          <w:divBdr>
                            <w:top w:val="none" w:sz="0" w:space="0" w:color="auto"/>
                            <w:left w:val="none" w:sz="0" w:space="0" w:color="auto"/>
                            <w:bottom w:val="none" w:sz="0" w:space="0" w:color="auto"/>
                            <w:right w:val="none" w:sz="0" w:space="0" w:color="auto"/>
                          </w:divBdr>
                        </w:div>
                        <w:div w:id="2146697707">
                          <w:marLeft w:val="0"/>
                          <w:marRight w:val="0"/>
                          <w:marTop w:val="0"/>
                          <w:marBottom w:val="0"/>
                          <w:divBdr>
                            <w:top w:val="none" w:sz="0" w:space="0" w:color="auto"/>
                            <w:left w:val="none" w:sz="0" w:space="0" w:color="auto"/>
                            <w:bottom w:val="none" w:sz="0" w:space="0" w:color="auto"/>
                            <w:right w:val="none" w:sz="0" w:space="0" w:color="auto"/>
                          </w:divBdr>
                          <w:divsChild>
                            <w:div w:id="7646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086668">
      <w:bodyDiv w:val="1"/>
      <w:marLeft w:val="0"/>
      <w:marRight w:val="0"/>
      <w:marTop w:val="0"/>
      <w:marBottom w:val="0"/>
      <w:divBdr>
        <w:top w:val="none" w:sz="0" w:space="0" w:color="auto"/>
        <w:left w:val="none" w:sz="0" w:space="0" w:color="auto"/>
        <w:bottom w:val="none" w:sz="0" w:space="0" w:color="auto"/>
        <w:right w:val="none" w:sz="0" w:space="0" w:color="auto"/>
      </w:divBdr>
    </w:div>
    <w:div w:id="722951640">
      <w:bodyDiv w:val="1"/>
      <w:marLeft w:val="0"/>
      <w:marRight w:val="0"/>
      <w:marTop w:val="0"/>
      <w:marBottom w:val="0"/>
      <w:divBdr>
        <w:top w:val="none" w:sz="0" w:space="0" w:color="auto"/>
        <w:left w:val="none" w:sz="0" w:space="0" w:color="auto"/>
        <w:bottom w:val="none" w:sz="0" w:space="0" w:color="auto"/>
        <w:right w:val="none" w:sz="0" w:space="0" w:color="auto"/>
      </w:divBdr>
    </w:div>
    <w:div w:id="187311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ration.iums.ac.ir/" TargetMode="External"/><Relationship Id="rId13" Type="http://schemas.openxmlformats.org/officeDocument/2006/relationships/hyperlink" Target="http://www.mefda.ir/d/2023/08/30/0/1150707.docx?ts=16933872761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fda.ir/d/2023/08/30/0/1150706.docx?ts=16933871133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fda.ir/d/2023/09/03/0/1151700.pdf?ts=1693727064000" TargetMode="External"/><Relationship Id="rId5" Type="http://schemas.openxmlformats.org/officeDocument/2006/relationships/webSettings" Target="webSettings.xml"/><Relationship Id="rId15" Type="http://schemas.openxmlformats.org/officeDocument/2006/relationships/hyperlink" Target="http://www.mefda.ir/d/2023/09/11/0/1154685.docx?ts=1694417607865" TargetMode="External"/><Relationship Id="rId10" Type="http://schemas.openxmlformats.org/officeDocument/2006/relationships/hyperlink" Target="http://www.mefda.ir/d/2023/09/04/0/1152297.docx?ts=169381865468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csm.behdasht.gov.ir/regis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3937E-5AD2-4378-80E9-A70AD20E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اطلاعیه شماره 1</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اطلاعیه شماره 1</dc:title>
  <dc:subject>دوره دکترای تخصصی سال تحصیلی 1401-1400    پذیرفته شدگان</dc:subject>
  <dc:creator>nooranian-f2</dc:creator>
  <cp:lastModifiedBy>فریبا نورانیان</cp:lastModifiedBy>
  <cp:revision>11</cp:revision>
  <cp:lastPrinted>2019-09-17T06:01:00Z</cp:lastPrinted>
  <dcterms:created xsi:type="dcterms:W3CDTF">2024-02-07T07:20:00Z</dcterms:created>
  <dcterms:modified xsi:type="dcterms:W3CDTF">2024-02-07T08:01:00Z</dcterms:modified>
</cp:coreProperties>
</file>